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  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32"/>
          <w:szCs w:val="28"/>
          <w:lang w:eastAsia="ru-RU"/>
        </w:rPr>
        <w:t>ПРЕСС-РЕЛИЗ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13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.1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bCs/>
          <w:sz w:val="28"/>
          <w:szCs w:val="28"/>
          <w:lang w:eastAsia="ru-RU"/>
        </w:rPr>
        <w:t>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0"/>
          <w:lang w:eastAsia="ru-RU"/>
        </w:rPr>
        <w:t xml:space="preserve">Для размещения в социальных сетях Управления 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Троицком районе Алтайского края завершены комплексные кадастровые работы: </w:t>
      </w:r>
      <w:r>
        <w:rPr>
          <w:rFonts w:cs="Times New Roman" w:ascii="Times New Roman" w:hAnsi="Times New Roman"/>
          <w:b/>
          <w:bCs/>
          <w:sz w:val="28"/>
          <w:szCs w:val="28"/>
        </w:rPr>
        <w:t>уточнены границы 85 объектов недвижимости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 результатам выполненных за счет средств местного бюджета комплексных кадастровых работ на территории села Троицкое Троицкого района Алтайского края в октябре 2024 года в Едином государственном реестре недвижимости (далее – ЕГРН) уточнены сведения и исправлены реестровые ошибки в описании местоположения границ 85 объектов недвижимости, в том числе 34 земельных участков и 51 объекта капитального строительства.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 2024 году за счет средств регионального и местных бюджетов Алтайского края выполняются комплексные кадастровые работы на территории 15 муниципальных образований Алтайского края (217 кадастровых кварталов).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текущем году по результатам проведения комплексных кадастровых работ в ЕГРН уточнены сведения о местоположении границ 16422 объекта недвижимости.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«Проведение комплексных кадастровых работ за счет средств регионального и местных бюджетов позволяет сократить число земельных споров и защитить права собственников недвижимости, а также обеспечить справедливое налогообложение. При этом повышается эффективность управления различными территориями»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, - </w:t>
      </w:r>
      <w:r>
        <w:rPr>
          <w:rFonts w:cs="Times New Roman" w:ascii="Times New Roman" w:hAnsi="Times New Roman"/>
          <w:i/>
          <w:sz w:val="28"/>
          <w:szCs w:val="28"/>
        </w:rPr>
        <w:t>отметила заместитель руководителя Управления Росреестра по Алтайскому краю Елена Саулина.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38775" cy="543877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0"/>
          <w:shd w:fill="FFFFFF" w:val="clear"/>
          <w:lang w:eastAsia="ru-RU"/>
        </w:rPr>
      </w:pPr>
      <w:r>
        <w:rPr>
          <w:rFonts w:eastAsia="Calibri" w:cs="Times New Roman" w:ascii="Times New Roman" w:hAnsi="Times New Roman"/>
          <w:b/>
          <w:lang w:eastAsia="sk-SK"/>
        </w:rPr>
        <w:t>Управлени</w:t>
      </w:r>
      <w:r>
        <w:rPr>
          <w:rFonts w:eastAsia="Calibri" w:cs="Times New Roman" w:ascii="Times New Roman" w:hAnsi="Times New Roman"/>
          <w:b/>
          <w:lang w:eastAsia="sk-SK"/>
        </w:rPr>
        <w:t>е</w:t>
      </w:r>
      <w:r>
        <w:rPr>
          <w:rFonts w:eastAsia="Calibri" w:cs="Times New Roman" w:ascii="Times New Roman" w:hAnsi="Times New Roman"/>
          <w:b/>
          <w:lang w:eastAsia="sk-SK"/>
        </w:rPr>
        <w:t xml:space="preserve"> Росреестра по Алтайскому краю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07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8d4b5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сноски"/>
    <w:semiHidden/>
    <w:qFormat/>
    <w:rsid w:val="008d4b52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9647dc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Footnote Text"/>
    <w:basedOn w:val="Normal"/>
    <w:link w:val="Style14"/>
    <w:semiHidden/>
    <w:rsid w:val="008d4b5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9647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LibreOffice/7.5.6.2$Linux_X86_64 LibreOffice_project/50$Build-2</Application>
  <AppVersion>15.0000</AppVersion>
  <Pages>2</Pages>
  <Words>170</Words>
  <Characters>1218</Characters>
  <CharactersWithSpaces>1456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2024-10-17T07:46:00Z</dcterms:created>
  <dc:creator>Федотовских Евгений Владимирович</dc:creator>
  <dc:description/>
  <dc:language>ru-RU</dc:language>
  <cp:lastModifiedBy/>
  <cp:lastPrinted>2024-10-09T07:31:00Z</cp:lastPrinted>
  <dcterms:modified xsi:type="dcterms:W3CDTF">2024-11-12T14:22:59Z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