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12" w:rsidRDefault="007A7E12" w:rsidP="007A7E12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7A7E12" w:rsidRDefault="007A7E12" w:rsidP="007A7E1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КРАСНОГОРСКОГО РАЙОНА АЛТАЙСКОГО КРАЯ</w:t>
      </w:r>
    </w:p>
    <w:p w:rsidR="007A7E12" w:rsidRDefault="007A7E12" w:rsidP="007A7E12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A7E12" w:rsidRDefault="007A7E12" w:rsidP="007A7E12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A7E12" w:rsidRDefault="007A7E12" w:rsidP="007A7E1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7A7E12" w:rsidRDefault="007A7E12" w:rsidP="007A7E12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A7E12" w:rsidRDefault="007A7E12" w:rsidP="007A7E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</w:t>
      </w:r>
      <w:r w:rsidRPr="00A24675">
        <w:rPr>
          <w:rFonts w:ascii="Times New Roman" w:hAnsi="Times New Roman"/>
          <w:sz w:val="28"/>
          <w:szCs w:val="28"/>
        </w:rPr>
        <w:t>2022                                                                                                    №</w:t>
      </w:r>
      <w:r w:rsidR="00A24675">
        <w:rPr>
          <w:rFonts w:ascii="Times New Roman" w:hAnsi="Times New Roman"/>
          <w:sz w:val="28"/>
          <w:szCs w:val="28"/>
        </w:rPr>
        <w:t xml:space="preserve"> </w:t>
      </w:r>
      <w:r w:rsidR="00A24675" w:rsidRPr="00A24675">
        <w:rPr>
          <w:rFonts w:ascii="Times New Roman" w:hAnsi="Times New Roman"/>
          <w:sz w:val="28"/>
          <w:szCs w:val="28"/>
        </w:rPr>
        <w:t>24</w:t>
      </w:r>
      <w:r w:rsidR="00E100B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A7E12" w:rsidRDefault="007A7E12" w:rsidP="007A7E12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9639A8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9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5pt;margin-top:2.15pt;width:246.35pt;height:86.7pt;z-index:251660288;mso-height-percent:200;mso-height-percent:200;mso-width-relative:margin;mso-height-relative:margin" strokecolor="white [3212]">
            <v:textbox style="mso-fit-shape-to-text:t">
              <w:txbxContent>
                <w:p w:rsidR="00B93932" w:rsidRDefault="00B93932" w:rsidP="00B9393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1156BE">
                    <w:rPr>
                      <w:rFonts w:ascii="Times New Roman" w:hAnsi="Times New Roman"/>
                      <w:sz w:val="28"/>
                      <w:szCs w:val="28"/>
                    </w:rPr>
                    <w:t>б утверждении</w:t>
                  </w:r>
                  <w:r w:rsidRPr="001156BE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размеров должностных   окладов служащих, осуществляющих техническое обеспечение деятельности органов местного самоуправления</w:t>
                  </w:r>
                </w:p>
              </w:txbxContent>
            </v:textbox>
          </v:shape>
        </w:pict>
      </w: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A7E12" w:rsidRDefault="00B93932" w:rsidP="00A2467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A7E12">
        <w:rPr>
          <w:rFonts w:ascii="Times New Roman" w:hAnsi="Times New Roman"/>
          <w:sz w:val="28"/>
          <w:szCs w:val="28"/>
        </w:rPr>
        <w:t xml:space="preserve">Федеральным законом от 02.03.2007  № 25-ФЗ « О муниципальной службе в Российской Федерации», законом Алтайского края от 07.12.2007 № 134-ЗС «О муниципальной службе в Алтайском крае», постановлением Правительства Алтайского края от 30.09.2022 № 358 и </w:t>
      </w:r>
      <w:r w:rsidR="001156BE" w:rsidRPr="001156BE">
        <w:rPr>
          <w:rFonts w:ascii="Times New Roman" w:hAnsi="Times New Roman"/>
          <w:sz w:val="28"/>
          <w:szCs w:val="28"/>
        </w:rPr>
        <w:t>статьей</w:t>
      </w:r>
      <w:r w:rsidRPr="001156BE">
        <w:rPr>
          <w:rFonts w:ascii="Times New Roman" w:hAnsi="Times New Roman"/>
          <w:sz w:val="28"/>
          <w:szCs w:val="28"/>
        </w:rPr>
        <w:t xml:space="preserve"> </w:t>
      </w:r>
      <w:r w:rsidR="001156BE" w:rsidRPr="001156BE">
        <w:rPr>
          <w:rFonts w:ascii="Times New Roman" w:hAnsi="Times New Roman"/>
          <w:sz w:val="28"/>
          <w:szCs w:val="28"/>
        </w:rPr>
        <w:t>42</w:t>
      </w:r>
      <w:r w:rsidRPr="001156BE">
        <w:rPr>
          <w:rFonts w:ascii="Times New Roman" w:hAnsi="Times New Roman"/>
          <w:sz w:val="28"/>
          <w:szCs w:val="28"/>
        </w:rPr>
        <w:t xml:space="preserve"> 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</w:t>
      </w:r>
      <w:r w:rsidR="007A7E12">
        <w:rPr>
          <w:rFonts w:ascii="Times New Roman" w:hAnsi="Times New Roman"/>
          <w:sz w:val="28"/>
          <w:szCs w:val="28"/>
        </w:rPr>
        <w:t xml:space="preserve"> Совет депутатов Новозыковского сельсовета  РЕШИЛ:</w:t>
      </w:r>
    </w:p>
    <w:p w:rsidR="007A7E12" w:rsidRDefault="00B93932" w:rsidP="00A2467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7E12">
        <w:rPr>
          <w:rFonts w:ascii="Times New Roman" w:hAnsi="Times New Roman"/>
          <w:sz w:val="28"/>
          <w:szCs w:val="28"/>
        </w:rPr>
        <w:t xml:space="preserve"> 1.Принять решение «О</w:t>
      </w:r>
      <w:r w:rsidR="001156BE">
        <w:rPr>
          <w:rFonts w:ascii="Times New Roman" w:hAnsi="Times New Roman"/>
          <w:sz w:val="28"/>
          <w:szCs w:val="28"/>
        </w:rPr>
        <w:t>б утверждении</w:t>
      </w:r>
      <w:r w:rsidR="007A7E12" w:rsidRPr="001156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7E12">
        <w:rPr>
          <w:rFonts w:ascii="Times New Roman" w:hAnsi="Times New Roman"/>
          <w:sz w:val="28"/>
          <w:szCs w:val="28"/>
        </w:rPr>
        <w:t>размеров должностных   окладов служащих, осуществляющих техническое обеспечение деятельности органов местного самоуправления».</w:t>
      </w:r>
    </w:p>
    <w:p w:rsidR="007A7E12" w:rsidRDefault="007A7E12" w:rsidP="00A2467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2.Направить указанное решение главе Новозыковского сельсовета Сарычевой О.Б. для подписания и обнародования в установленном порядке.</w:t>
      </w:r>
    </w:p>
    <w:p w:rsidR="007A7E12" w:rsidRDefault="007A7E12" w:rsidP="007A7E12">
      <w:pPr>
        <w:pStyle w:val="a3"/>
        <w:tabs>
          <w:tab w:val="left" w:pos="878"/>
          <w:tab w:val="left" w:leader="underscore" w:pos="7483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7A7E12" w:rsidRDefault="007A7E12" w:rsidP="007A7E12">
      <w:pPr>
        <w:pStyle w:val="a3"/>
        <w:tabs>
          <w:tab w:val="left" w:pos="878"/>
          <w:tab w:val="left" w:leader="underscore" w:pos="7483"/>
        </w:tabs>
        <w:spacing w:after="0"/>
        <w:ind w:left="284"/>
        <w:jc w:val="both"/>
        <w:rPr>
          <w:bCs/>
          <w:sz w:val="28"/>
          <w:szCs w:val="28"/>
        </w:rPr>
      </w:pPr>
    </w:p>
    <w:p w:rsidR="007A7E12" w:rsidRDefault="007A7E12" w:rsidP="007A7E1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7A7E1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С.Н.Татаринцев</w:t>
      </w: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675" w:rsidRDefault="00A24675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Default="007A7E12" w:rsidP="007A7E12">
      <w:pPr>
        <w:spacing w:after="0"/>
        <w:ind w:left="284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7A7E12" w:rsidRDefault="007A7E12" w:rsidP="007A7E1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7A7E12" w:rsidRDefault="007A7E12" w:rsidP="007A7E1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A7E12" w:rsidRDefault="007A7E12" w:rsidP="007A7E1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A7E12" w:rsidRDefault="007A7E12" w:rsidP="007A7E1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7A7E12" w:rsidRDefault="007A7E1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12" w:rsidRPr="007A7E12" w:rsidRDefault="007A7E12" w:rsidP="007A7E12">
      <w:pPr>
        <w:spacing w:after="0" w:line="240" w:lineRule="auto"/>
        <w:jc w:val="center"/>
        <w:rPr>
          <w:b/>
        </w:rPr>
      </w:pPr>
      <w:r w:rsidRPr="007A7E12">
        <w:rPr>
          <w:rFonts w:ascii="Times New Roman" w:hAnsi="Times New Roman"/>
          <w:b/>
          <w:sz w:val="28"/>
          <w:szCs w:val="28"/>
        </w:rPr>
        <w:t>О</w:t>
      </w:r>
      <w:r w:rsidR="001156BE">
        <w:rPr>
          <w:rFonts w:ascii="Times New Roman" w:hAnsi="Times New Roman"/>
          <w:b/>
          <w:sz w:val="28"/>
          <w:szCs w:val="28"/>
        </w:rPr>
        <w:t>б утверждении</w:t>
      </w:r>
      <w:r w:rsidRPr="007A7E12">
        <w:rPr>
          <w:rFonts w:ascii="Times New Roman" w:hAnsi="Times New Roman"/>
          <w:b/>
          <w:sz w:val="28"/>
          <w:szCs w:val="28"/>
        </w:rPr>
        <w:t xml:space="preserve"> размеров должностных   окладов служащих, осуществляющих техническое обеспечение деятельности органов местного самоуправления</w:t>
      </w:r>
    </w:p>
    <w:p w:rsidR="007A7E12" w:rsidRPr="007A7E12" w:rsidRDefault="007A7E12" w:rsidP="007A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E12" w:rsidRPr="007A7E12" w:rsidRDefault="007A7E12" w:rsidP="007A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E1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="001156BE">
        <w:rPr>
          <w:rFonts w:ascii="Times New Roman" w:hAnsi="Times New Roman"/>
          <w:sz w:val="23"/>
          <w:szCs w:val="23"/>
        </w:rPr>
        <w:t xml:space="preserve">  </w:t>
      </w:r>
      <w:r w:rsidR="007A7E1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="001156BE">
        <w:rPr>
          <w:rFonts w:ascii="Times New Roman" w:hAnsi="Times New Roman"/>
          <w:sz w:val="28"/>
          <w:szCs w:val="28"/>
        </w:rPr>
        <w:t>Утвердить</w:t>
      </w:r>
      <w:r w:rsidR="007A7E12" w:rsidRPr="00FE6C4E">
        <w:rPr>
          <w:rFonts w:ascii="Times New Roman" w:hAnsi="Times New Roman"/>
          <w:sz w:val="28"/>
          <w:szCs w:val="28"/>
        </w:rPr>
        <w:t xml:space="preserve"> размеры </w:t>
      </w:r>
      <w:r w:rsidR="007A7E12">
        <w:rPr>
          <w:rFonts w:ascii="Times New Roman" w:hAnsi="Times New Roman"/>
          <w:sz w:val="28"/>
          <w:szCs w:val="28"/>
        </w:rPr>
        <w:t>должностных   окладов служащих, осуществляющих техническое обеспечение деятельности органов местного самоуправления</w:t>
      </w:r>
      <w:r w:rsidR="001156BE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1156BE" w:rsidRDefault="001156BE" w:rsidP="0011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FE6C4E">
        <w:rPr>
          <w:rFonts w:ascii="Times New Roman" w:hAnsi="Times New Roman"/>
          <w:sz w:val="28"/>
          <w:szCs w:val="28"/>
        </w:rPr>
        <w:t>.Настоящее решение официально обнародовать на информационном стенде в Администрации сельсовета и информационных стендах в селе Тайна и поселке Курлек, и на официальном сайте Администрации Красногорского района Алтайского края в разделе «Сельские поселения».</w:t>
      </w:r>
    </w:p>
    <w:p w:rsidR="001156BE" w:rsidRPr="00FE6C4E" w:rsidRDefault="001156BE" w:rsidP="001156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решения возложить на председателя постоянной комиссии по бюджету, налогам, кредитной политике и экономическому развитию сельсовета Абалмасову Е.С.</w:t>
      </w:r>
    </w:p>
    <w:p w:rsidR="001156BE" w:rsidRPr="00FE6C4E" w:rsidRDefault="001156BE" w:rsidP="0011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6C4E">
        <w:rPr>
          <w:rFonts w:ascii="Times New Roman" w:hAnsi="Times New Roman"/>
          <w:sz w:val="28"/>
          <w:szCs w:val="28"/>
        </w:rPr>
        <w:t>4.Настоящее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Pr="00FE6C4E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пространяет свое действие с 01.</w:t>
      </w:r>
      <w:r w:rsidRPr="00FE6C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0.2022</w:t>
      </w:r>
      <w:r w:rsidRPr="00FE6C4E">
        <w:rPr>
          <w:rFonts w:ascii="Times New Roman" w:hAnsi="Times New Roman"/>
          <w:sz w:val="28"/>
          <w:szCs w:val="28"/>
        </w:rPr>
        <w:t xml:space="preserve"> года.   </w:t>
      </w:r>
    </w:p>
    <w:p w:rsidR="001156BE" w:rsidRDefault="001156BE" w:rsidP="001156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О.Б. Сарычева</w:t>
      </w: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6BE" w:rsidRPr="00064F74" w:rsidRDefault="001156BE" w:rsidP="00115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6BE" w:rsidRPr="00064F74" w:rsidRDefault="00A24675" w:rsidP="0011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окт</w:t>
      </w:r>
      <w:r w:rsidR="001156BE">
        <w:rPr>
          <w:rFonts w:ascii="Times New Roman" w:hAnsi="Times New Roman"/>
          <w:sz w:val="28"/>
          <w:szCs w:val="28"/>
        </w:rPr>
        <w:t>ября</w:t>
      </w:r>
      <w:r w:rsidR="001156BE" w:rsidRPr="00064F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1156BE" w:rsidRPr="00064F74">
          <w:rPr>
            <w:rFonts w:ascii="Times New Roman" w:hAnsi="Times New Roman"/>
            <w:sz w:val="28"/>
            <w:szCs w:val="28"/>
          </w:rPr>
          <w:t>20</w:t>
        </w:r>
        <w:r w:rsidR="001156BE">
          <w:rPr>
            <w:rFonts w:ascii="Times New Roman" w:hAnsi="Times New Roman"/>
            <w:sz w:val="28"/>
            <w:szCs w:val="28"/>
          </w:rPr>
          <w:t>22</w:t>
        </w:r>
        <w:r w:rsidR="001156BE" w:rsidRPr="00064F7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1156BE" w:rsidRPr="00064F74">
        <w:rPr>
          <w:rFonts w:ascii="Times New Roman" w:hAnsi="Times New Roman"/>
          <w:sz w:val="28"/>
          <w:szCs w:val="28"/>
        </w:rPr>
        <w:t>.</w:t>
      </w:r>
    </w:p>
    <w:p w:rsidR="001156BE" w:rsidRPr="00064F74" w:rsidRDefault="001156BE" w:rsidP="00115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24675" w:rsidRPr="00C6181A">
        <w:rPr>
          <w:rFonts w:ascii="Times New Roman" w:hAnsi="Times New Roman"/>
          <w:sz w:val="28"/>
          <w:szCs w:val="28"/>
          <w:u w:val="single"/>
        </w:rPr>
        <w:t>14-</w:t>
      </w:r>
      <w:r w:rsidRPr="00C6181A">
        <w:rPr>
          <w:rFonts w:ascii="Times New Roman" w:hAnsi="Times New Roman"/>
          <w:sz w:val="28"/>
          <w:szCs w:val="28"/>
          <w:u w:val="single"/>
        </w:rPr>
        <w:t>РС</w:t>
      </w:r>
    </w:p>
    <w:p w:rsidR="001156BE" w:rsidRPr="00064F74" w:rsidRDefault="001156BE" w:rsidP="001156BE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156BE" w:rsidRDefault="001156BE" w:rsidP="0011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56BE" w:rsidRDefault="001156BE" w:rsidP="001156BE"/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</w:t>
      </w:r>
    </w:p>
    <w:p w:rsidR="008C2150" w:rsidRDefault="008C2150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150" w:rsidRDefault="008C2150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156BE" w:rsidRDefault="001156BE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156BE" w:rsidRDefault="001156BE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156BE" w:rsidRDefault="001156BE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156BE" w:rsidRDefault="001156BE" w:rsidP="00B9393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C2150" w:rsidRDefault="008C2150" w:rsidP="008C2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150" w:rsidRDefault="008C2150" w:rsidP="008C21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№  1</w:t>
      </w:r>
    </w:p>
    <w:p w:rsidR="008C2150" w:rsidRDefault="008C2150" w:rsidP="008C215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Принято решением Совета депутатов      Новозыковского сельсовета </w:t>
      </w:r>
    </w:p>
    <w:p w:rsidR="008C2150" w:rsidRDefault="008C2150" w:rsidP="008C215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Красногорского района </w:t>
      </w:r>
    </w:p>
    <w:p w:rsidR="008C2150" w:rsidRDefault="008C2150" w:rsidP="008C215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Алтайского края </w:t>
      </w:r>
      <w:r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от </w:t>
      </w:r>
      <w:r w:rsidR="001156BE" w:rsidRPr="001156BE">
        <w:rPr>
          <w:rFonts w:ascii="Times New Roman" w:hAnsi="Times New Roman"/>
          <w:sz w:val="26"/>
          <w:szCs w:val="26"/>
        </w:rPr>
        <w:t>24.10.2022</w:t>
      </w:r>
      <w:r w:rsidRPr="001156BE">
        <w:rPr>
          <w:rFonts w:ascii="Times New Roman" w:hAnsi="Times New Roman"/>
          <w:sz w:val="26"/>
          <w:szCs w:val="26"/>
        </w:rPr>
        <w:t xml:space="preserve">  № </w:t>
      </w:r>
      <w:r w:rsidR="001156BE" w:rsidRPr="001156BE">
        <w:rPr>
          <w:rFonts w:ascii="Times New Roman" w:hAnsi="Times New Roman"/>
          <w:sz w:val="26"/>
          <w:szCs w:val="26"/>
        </w:rPr>
        <w:t>14-РС</w:t>
      </w:r>
    </w:p>
    <w:p w:rsidR="00B93932" w:rsidRDefault="00B93932" w:rsidP="00B93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СХЕМА</w:t>
      </w: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нормативов расходов на оплату труда служащих, осуществляющих техническое обеспечение деятельности органов местного самоуправления сельского поселения</w:t>
      </w: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2"/>
      </w:tblGrid>
      <w:tr w:rsidR="00B93932" w:rsidTr="00C6181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203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203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B93932" w:rsidTr="00C6181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2" w:rsidRDefault="00B93932" w:rsidP="002034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служащие, осуществляющие техническое обеспечение деятельности органов местного самоуправления </w:t>
            </w:r>
          </w:p>
          <w:p w:rsidR="00B93932" w:rsidRDefault="00B93932" w:rsidP="00203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203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Предельный размер должностного оклада, руб.</w:t>
            </w:r>
          </w:p>
        </w:tc>
      </w:tr>
      <w:tr w:rsidR="00B93932" w:rsidTr="00C6181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C61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Инспектор, заведующий хозяйством, кассир, делопроизводитель</w:t>
            </w:r>
            <w:r w:rsidR="008C2150">
              <w:rPr>
                <w:rFonts w:ascii="Times New Roman" w:hAnsi="Times New Roman"/>
                <w:sz w:val="28"/>
                <w:szCs w:val="28"/>
              </w:rPr>
              <w:t xml:space="preserve">, оператор персональных </w:t>
            </w:r>
            <w:proofErr w:type="spellStart"/>
            <w:r w:rsidR="008C2150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="008C215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вычислительных машин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C6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2150"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 w:rsidR="00B93932" w:rsidTr="00C6181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203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Машинистка 11 категории, секретарь-машинистка, секретарь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32" w:rsidRDefault="00B93932" w:rsidP="00C61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215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</w:tbl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 оплаты труда в целом в органе местного самоуправления, количество должностных окладов в расчете на год:</w:t>
      </w:r>
    </w:p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Служащие, осуществляющие техническое обеспечение органов местного самоуправления  -</w:t>
      </w:r>
      <w:r>
        <w:rPr>
          <w:rFonts w:ascii="Times New Roman" w:hAnsi="Times New Roman"/>
          <w:b/>
          <w:sz w:val="28"/>
          <w:szCs w:val="28"/>
        </w:rPr>
        <w:t>31,3</w:t>
      </w: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B93932" w:rsidRDefault="00B93932" w:rsidP="00B9393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932"/>
    <w:rsid w:val="0008106E"/>
    <w:rsid w:val="000927FB"/>
    <w:rsid w:val="000E3654"/>
    <w:rsid w:val="001156BE"/>
    <w:rsid w:val="001213EE"/>
    <w:rsid w:val="00154D81"/>
    <w:rsid w:val="002053FF"/>
    <w:rsid w:val="0022336A"/>
    <w:rsid w:val="003116DF"/>
    <w:rsid w:val="004C7F59"/>
    <w:rsid w:val="00520F54"/>
    <w:rsid w:val="005C0AD4"/>
    <w:rsid w:val="005E0C2A"/>
    <w:rsid w:val="005F50F9"/>
    <w:rsid w:val="00711049"/>
    <w:rsid w:val="007A7E12"/>
    <w:rsid w:val="008977D6"/>
    <w:rsid w:val="008B09DF"/>
    <w:rsid w:val="008C2150"/>
    <w:rsid w:val="009639A8"/>
    <w:rsid w:val="0097266C"/>
    <w:rsid w:val="00A24675"/>
    <w:rsid w:val="00A52577"/>
    <w:rsid w:val="00AE382D"/>
    <w:rsid w:val="00B75E55"/>
    <w:rsid w:val="00B81372"/>
    <w:rsid w:val="00B93932"/>
    <w:rsid w:val="00C36286"/>
    <w:rsid w:val="00C6181A"/>
    <w:rsid w:val="00D04116"/>
    <w:rsid w:val="00D24D86"/>
    <w:rsid w:val="00DE0EA6"/>
    <w:rsid w:val="00E100BE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32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7E12"/>
    <w:pPr>
      <w:spacing w:after="120"/>
    </w:pPr>
  </w:style>
  <w:style w:type="character" w:customStyle="1" w:styleId="a4">
    <w:name w:val="Основной текст Знак"/>
    <w:basedOn w:val="a0"/>
    <w:link w:val="a3"/>
    <w:rsid w:val="007A7E12"/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115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1156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56B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2022-10-21T11:06:00Z</dcterms:created>
  <dcterms:modified xsi:type="dcterms:W3CDTF">2022-10-25T01:27:00Z</dcterms:modified>
</cp:coreProperties>
</file>