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64" w:rsidRPr="00C61264" w:rsidRDefault="00C61264" w:rsidP="00C612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НОВОЗЫКОВСКОГО СЕЛЬСОВЕТА</w:t>
      </w:r>
    </w:p>
    <w:p w:rsidR="00C61264" w:rsidRPr="00C61264" w:rsidRDefault="00C61264" w:rsidP="00C612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C61264" w:rsidRPr="00C61264" w:rsidRDefault="00C61264" w:rsidP="00C612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:rsidR="00C61264" w:rsidRPr="00C61264" w:rsidRDefault="00C61264" w:rsidP="00C612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>15.06.2017                                                                                                       № 60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C61264" w:rsidRPr="00C61264" w:rsidRDefault="00C61264" w:rsidP="00C612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>с. Новозыково</w:t>
      </w:r>
    </w:p>
    <w:p w:rsidR="00C61264" w:rsidRPr="00C61264" w:rsidRDefault="00DA00D0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0D0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21.6pt;margin-top:14.5pt;width:242.4pt;height:150.95pt;z-index:251660288" strokecolor="white">
            <v:textbox style="mso-next-textbox:#_x0000_s1026">
              <w:txbxContent>
                <w:p w:rsidR="00C61264" w:rsidRPr="000B090A" w:rsidRDefault="00C61264" w:rsidP="00C61264">
                  <w:pPr>
                    <w:keepNext/>
                    <w:jc w:val="both"/>
                    <w:rPr>
                      <w:sz w:val="26"/>
                    </w:rPr>
                  </w:pPr>
                  <w:r w:rsidRPr="000B090A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О внесении изменений в постановление Администрации Новозыковского сельсовета от  04.07.2016 № 55 «Об утверждении административного регла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-</w:t>
                  </w:r>
                  <w:r w:rsidRPr="000B090A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 xml:space="preserve">мента </w:t>
                  </w:r>
                  <w:r w:rsidRPr="000B090A">
                    <w:rPr>
                      <w:rFonts w:ascii="Times New Roman" w:hAnsi="Times New Roman" w:cs="Times New Roman"/>
                      <w:sz w:val="26"/>
                      <w:szCs w:val="24"/>
                    </w:rPr>
                    <w:t>предоставления муниципальной услуги «Постановка на учет граждан, испытывающих потребность в древесине для собственных</w:t>
                  </w:r>
                  <w:r w:rsidR="00F421B4">
                    <w:rPr>
                      <w:rFonts w:ascii="Times New Roman" w:hAnsi="Times New Roman" w:cs="Times New Roman"/>
                      <w:sz w:val="26"/>
                    </w:rPr>
                    <w:t xml:space="preserve"> нужд»</w:t>
                  </w:r>
                </w:p>
                <w:p w:rsidR="00C61264" w:rsidRDefault="00C61264" w:rsidP="00C61264">
                  <w:pPr>
                    <w:keepNext/>
                    <w:rPr>
                      <w:sz w:val="26"/>
                      <w:szCs w:val="26"/>
                    </w:rPr>
                  </w:pPr>
                </w:p>
                <w:p w:rsidR="00C61264" w:rsidRDefault="00C61264" w:rsidP="00C61264">
                  <w:pPr>
                    <w:keepNext/>
                    <w:rPr>
                      <w:sz w:val="26"/>
                      <w:szCs w:val="26"/>
                    </w:rPr>
                  </w:pPr>
                </w:p>
                <w:p w:rsidR="00C61264" w:rsidRDefault="00C61264" w:rsidP="00C61264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C61264" w:rsidRDefault="00C61264" w:rsidP="00C61264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61264" w:rsidRDefault="00C61264" w:rsidP="00C6126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1264" w:rsidRPr="00C61264" w:rsidRDefault="00C61264" w:rsidP="00C6126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1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</w:t>
      </w:r>
    </w:p>
    <w:p w:rsidR="00C61264" w:rsidRPr="00C61264" w:rsidRDefault="00C61264" w:rsidP="00C6126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1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</w:t>
      </w:r>
    </w:p>
    <w:p w:rsidR="00C61264" w:rsidRPr="00C61264" w:rsidRDefault="00C61264" w:rsidP="00C6126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61264" w:rsidRPr="00C61264" w:rsidRDefault="00C61264" w:rsidP="00C6126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1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В соответствии с законом Алтайского края от 1912.2016 г</w:t>
      </w:r>
      <w:r w:rsidRPr="00C61264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. N </w:t>
      </w:r>
      <w:r w:rsidRPr="00C61264">
        <w:rPr>
          <w:rStyle w:val="a3"/>
          <w:rFonts w:eastAsiaTheme="majorEastAsia"/>
          <w:b w:val="0"/>
          <w:bCs w:val="0"/>
          <w:color w:val="auto"/>
          <w:sz w:val="28"/>
          <w:szCs w:val="28"/>
        </w:rPr>
        <w:t>88</w:t>
      </w:r>
      <w:r w:rsidRPr="00C61264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-</w:t>
      </w:r>
      <w:r w:rsidRPr="00C61264">
        <w:rPr>
          <w:rStyle w:val="a3"/>
          <w:rFonts w:eastAsiaTheme="majorEastAsia"/>
          <w:b w:val="0"/>
          <w:bCs w:val="0"/>
          <w:color w:val="auto"/>
          <w:sz w:val="28"/>
          <w:szCs w:val="28"/>
        </w:rPr>
        <w:t>ЗС</w:t>
      </w:r>
      <w:r w:rsidRPr="00C61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 внесении изменений в Закон Алтайского края от 10.09.2007 № 87-ЗС (в ред. От 19.12.2016) "О регулировании отдельных лесных отношений на территории Алтайского края", Уставом муниципального образования Новозыковский сельсовет Красногорского района Алтайского края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61264" w:rsidRPr="00C61264" w:rsidRDefault="00C61264" w:rsidP="00C61264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 1. В</w:t>
      </w:r>
      <w:r w:rsidRPr="00C61264">
        <w:rPr>
          <w:rFonts w:ascii="Times New Roman" w:hAnsi="Times New Roman" w:cs="Times New Roman"/>
          <w:color w:val="000000"/>
          <w:sz w:val="26"/>
          <w:szCs w:val="24"/>
        </w:rPr>
        <w:t xml:space="preserve">нести  в постановление Администрации Новозыковского сельсовета от  04.07.2016 № 55 «Об утверждении административного регламента </w:t>
      </w:r>
      <w:r w:rsidRPr="00C61264">
        <w:rPr>
          <w:rFonts w:ascii="Times New Roman" w:hAnsi="Times New Roman" w:cs="Times New Roman"/>
          <w:sz w:val="26"/>
          <w:szCs w:val="24"/>
        </w:rPr>
        <w:t>предоставления муниципальной услуги «Постановка на учет граждан, испытывающих потребность в древесине для собственных</w:t>
      </w:r>
      <w:r w:rsidRPr="00C61264">
        <w:rPr>
          <w:rFonts w:ascii="Times New Roman" w:hAnsi="Times New Roman" w:cs="Times New Roman"/>
          <w:sz w:val="26"/>
        </w:rPr>
        <w:t xml:space="preserve"> нужд»»</w:t>
      </w:r>
      <w:r w:rsidRPr="00C61264">
        <w:rPr>
          <w:rFonts w:ascii="Times New Roman" w:hAnsi="Times New Roman" w:cs="Times New Roman"/>
          <w:color w:val="000000"/>
          <w:sz w:val="26"/>
          <w:szCs w:val="24"/>
        </w:rPr>
        <w:t xml:space="preserve">  следующие изменения:</w:t>
      </w:r>
      <w:r w:rsidRPr="00C6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-в пункте 1.2  слова: 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   «Гражданами, испытывающими потребность в древесине для индивидуального жилищного строительства, являются: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  граждане, принятые органами местного самоуправления на учет в качестве нуждающихся в жилых помещениях в соответствии с </w:t>
      </w:r>
      <w:hyperlink r:id="rId4" w:history="1">
        <w:r w:rsidRPr="00C61264">
          <w:rPr>
            <w:rStyle w:val="a4"/>
            <w:sz w:val="28"/>
            <w:szCs w:val="28"/>
          </w:rPr>
          <w:t>Жилищным кодексом</w:t>
        </w:r>
      </w:hyperlink>
      <w:r w:rsidRPr="00C6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64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hyperlink r:id="rId5" w:history="1">
        <w:r w:rsidRPr="00C61264">
          <w:rPr>
            <w:rStyle w:val="a4"/>
            <w:sz w:val="28"/>
            <w:szCs w:val="28"/>
          </w:rPr>
          <w:t>законом</w:t>
        </w:r>
      </w:hyperlink>
      <w:r w:rsidRPr="00C6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64">
        <w:rPr>
          <w:rFonts w:ascii="Times New Roman" w:hAnsi="Times New Roman" w:cs="Times New Roman"/>
          <w:sz w:val="28"/>
          <w:szCs w:val="28"/>
        </w:rPr>
        <w:t>Алтайского края от 09.12.2005 N 115-ЗС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  граждане,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помещения, но не реализовавшие своего права на строительство жилого помещения;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    граждане,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</w:t>
      </w:r>
      <w:r w:rsidRPr="00C61264">
        <w:rPr>
          <w:rFonts w:ascii="Times New Roman" w:hAnsi="Times New Roman" w:cs="Times New Roman"/>
          <w:sz w:val="28"/>
          <w:szCs w:val="28"/>
        </w:rPr>
        <w:lastRenderedPageBreak/>
        <w:t>строительства жилого дома, но не реализовавшие своего права на строительство жилого дома;» исключить.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    2.Настоящее постановление обнародовать на доске информации Администрации сельсовета, а также на досках информаций в селе Тайна и в поселке Курлек.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64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264"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   О.Б. Сарычева</w:t>
      </w: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64" w:rsidRPr="00C61264" w:rsidRDefault="00C61264" w:rsidP="00C61264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C61264">
        <w:rPr>
          <w:rFonts w:ascii="Times New Roman" w:hAnsi="Times New Roman" w:cs="Times New Roman"/>
          <w:b w:val="0"/>
        </w:rPr>
        <w:t>Сарычева Ольга Борисовна</w:t>
      </w:r>
    </w:p>
    <w:p w:rsidR="00C61264" w:rsidRPr="00C61264" w:rsidRDefault="00C61264" w:rsidP="00C6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264">
        <w:rPr>
          <w:rFonts w:ascii="Times New Roman" w:hAnsi="Times New Roman" w:cs="Times New Roman"/>
          <w:sz w:val="24"/>
          <w:szCs w:val="24"/>
        </w:rPr>
        <w:t>26-3-43</w:t>
      </w:r>
    </w:p>
    <w:p w:rsidR="0034503E" w:rsidRPr="00C61264" w:rsidRDefault="0034503E" w:rsidP="00C61264">
      <w:pPr>
        <w:spacing w:after="0" w:line="240" w:lineRule="auto"/>
        <w:rPr>
          <w:rFonts w:ascii="Times New Roman" w:hAnsi="Times New Roman" w:cs="Times New Roman"/>
        </w:rPr>
      </w:pPr>
    </w:p>
    <w:sectPr w:rsidR="0034503E" w:rsidRPr="00C61264" w:rsidSect="00DA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1264"/>
    <w:rsid w:val="001C3D05"/>
    <w:rsid w:val="0034503E"/>
    <w:rsid w:val="00C61264"/>
    <w:rsid w:val="00DA00D0"/>
    <w:rsid w:val="00F4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D0"/>
  </w:style>
  <w:style w:type="paragraph" w:styleId="1">
    <w:name w:val="heading 1"/>
    <w:basedOn w:val="a"/>
    <w:next w:val="a"/>
    <w:link w:val="10"/>
    <w:uiPriority w:val="99"/>
    <w:qFormat/>
    <w:rsid w:val="00C612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264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99"/>
    <w:qFormat/>
    <w:rsid w:val="00C61264"/>
    <w:rPr>
      <w:rFonts w:ascii="Times New Roman" w:hAnsi="Times New Roman" w:cs="Times New Roman" w:hint="default"/>
      <w:i/>
      <w:iCs/>
    </w:rPr>
  </w:style>
  <w:style w:type="character" w:customStyle="1" w:styleId="a4">
    <w:name w:val="Гипертекстовая ссылка"/>
    <w:basedOn w:val="a0"/>
    <w:uiPriority w:val="99"/>
    <w:rsid w:val="00C61264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12230.0/" TargetMode="External"/><Relationship Id="rId4" Type="http://schemas.openxmlformats.org/officeDocument/2006/relationships/hyperlink" Target="garantf1://1203829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2018-03-29T09:21:00Z</dcterms:created>
  <dcterms:modified xsi:type="dcterms:W3CDTF">2020-03-31T05:08:00Z</dcterms:modified>
</cp:coreProperties>
</file>