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59" w:rsidRDefault="00FF5459" w:rsidP="00FF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</w:p>
    <w:p w:rsidR="00FF5459" w:rsidRDefault="00FF5459" w:rsidP="00FF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FF5459" w:rsidRDefault="00FF5459" w:rsidP="00FF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459" w:rsidRDefault="00FF5459" w:rsidP="00FF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459" w:rsidRDefault="00FF5459" w:rsidP="00FF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F5459" w:rsidRDefault="00FF5459" w:rsidP="00FF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459" w:rsidRDefault="00FF5459" w:rsidP="00FF54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5459" w:rsidRDefault="00FF5459" w:rsidP="00FF54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28.12.2023                                                                                                        № 108</w:t>
      </w:r>
    </w:p>
    <w:p w:rsidR="00FF5459" w:rsidRDefault="00FF5459" w:rsidP="00FF54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с. Новозыково</w:t>
      </w:r>
    </w:p>
    <w:p w:rsidR="00FF5459" w:rsidRDefault="00FF5459" w:rsidP="00FF54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0F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pt;margin-top:9.55pt;width:229.95pt;height:116.25pt;z-index:251660288" stroked="f">
            <v:textbox style="mso-next-textbox:#_x0000_s1026">
              <w:txbxContent>
                <w:p w:rsidR="00FF5459" w:rsidRDefault="00FF5459" w:rsidP="00FF54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  Реестра объектов муниципальной собственности муниципального образования Новозыковский сельсовет   Красногорского района Алтайского края на 01.01.2024 года</w:t>
                  </w:r>
                </w:p>
                <w:p w:rsidR="00FF5459" w:rsidRDefault="00FF5459" w:rsidP="00FF5459">
                  <w:pPr>
                    <w:jc w:val="both"/>
                  </w:pPr>
                </w:p>
              </w:txbxContent>
            </v:textbox>
          </v:shape>
        </w:pict>
      </w:r>
    </w:p>
    <w:p w:rsidR="00FF5459" w:rsidRDefault="00FF5459" w:rsidP="00FF54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F5459" w:rsidRDefault="00FF5459" w:rsidP="00FF54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F5459" w:rsidRDefault="00FF5459" w:rsidP="00FF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F5459" w:rsidRDefault="00FF5459" w:rsidP="00FF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 Положения о ведении реестра объектов муниципальной собственности муниципального образования Новозыковский сельсовет </w:t>
      </w:r>
      <w:r w:rsidRPr="00483E41">
        <w:rPr>
          <w:rFonts w:ascii="Times New Roman" w:hAnsi="Times New Roman"/>
          <w:sz w:val="28"/>
          <w:szCs w:val="28"/>
        </w:rPr>
        <w:t>Красногорского района Алтайского края, утвержденного решением Совета депутатов Новозыковского сельсовета Красногорского района Алтайского края от 26.12.2012  № 23-РС,</w:t>
      </w:r>
      <w:r>
        <w:rPr>
          <w:rFonts w:ascii="Times New Roman" w:hAnsi="Times New Roman"/>
          <w:sz w:val="28"/>
          <w:szCs w:val="28"/>
        </w:rPr>
        <w:t xml:space="preserve"> 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FF5459" w:rsidRDefault="00FF5459" w:rsidP="00FF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Реестр объектов муниципальной собственности муниципального образования Новозыковский сельсовет Красногорского района Алтайского края на 01.01.2024 года (прилагается).</w:t>
      </w:r>
    </w:p>
    <w:p w:rsidR="00FF5459" w:rsidRDefault="00FF5459" w:rsidP="00FF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BD029E">
        <w:rPr>
          <w:rFonts w:ascii="Times New Roman" w:hAnsi="Times New Roman"/>
          <w:sz w:val="28"/>
          <w:szCs w:val="28"/>
        </w:rPr>
        <w:t>Обнародовать настоящее постановление на официальном сайте Администрации Новозыковского сельсовета Красногорского района Алтайского края на платформе «ГОСВЕБ»</w:t>
      </w:r>
      <w:r w:rsidRPr="001F60DE">
        <w:rPr>
          <w:rFonts w:ascii="Times New Roman" w:hAnsi="Times New Roman"/>
          <w:sz w:val="28"/>
          <w:szCs w:val="28"/>
        </w:rPr>
        <w:t>.</w:t>
      </w:r>
    </w:p>
    <w:p w:rsidR="00FF5459" w:rsidRDefault="00FF5459" w:rsidP="00FF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88F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E388F">
        <w:rPr>
          <w:rFonts w:ascii="Times New Roman" w:hAnsi="Times New Roman"/>
          <w:sz w:val="28"/>
          <w:szCs w:val="28"/>
        </w:rPr>
        <w:t xml:space="preserve">   А.В. Деркина</w:t>
      </w:r>
    </w:p>
    <w:p w:rsidR="00FF5459" w:rsidRDefault="00FF5459" w:rsidP="00FF54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5459" w:rsidRDefault="00FF5459" w:rsidP="00FF54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FF5459" w:rsidRDefault="00FF5459" w:rsidP="00FF5459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E388F">
        <w:rPr>
          <w:rFonts w:ascii="Times New Roman" w:hAnsi="Times New Roman"/>
          <w:sz w:val="24"/>
          <w:szCs w:val="24"/>
        </w:rPr>
        <w:t>Ленкина Ксения Николаевна</w:t>
      </w:r>
      <w:r w:rsidRPr="00DE388F">
        <w:rPr>
          <w:rFonts w:ascii="Times New Roman" w:hAnsi="Times New Roman"/>
          <w:sz w:val="24"/>
          <w:szCs w:val="24"/>
        </w:rPr>
        <w:br/>
        <w:t>8(38535)26-3-67</w:t>
      </w:r>
    </w:p>
    <w:p w:rsidR="00496ED2" w:rsidRDefault="00496ED2"/>
    <w:sectPr w:rsidR="00496ED2" w:rsidSect="0049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5459"/>
    <w:rsid w:val="00132B2B"/>
    <w:rsid w:val="00496ED2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2023-12-28T05:23:00Z</dcterms:created>
  <dcterms:modified xsi:type="dcterms:W3CDTF">2023-12-28T05:23:00Z</dcterms:modified>
</cp:coreProperties>
</file>