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7D27" w:rsidRDefault="00D17D27" w:rsidP="00D17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D27" w:rsidRDefault="00D17D27" w:rsidP="00D17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D27" w:rsidRDefault="00D17D27" w:rsidP="00D17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                                                                                                       № 106</w:t>
      </w:r>
    </w:p>
    <w:p w:rsidR="00D17D27" w:rsidRDefault="00D17D27" w:rsidP="00D17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Новозыково</w:t>
      </w:r>
    </w:p>
    <w:p w:rsidR="00D17D27" w:rsidRPr="00954BC4" w:rsidRDefault="00D17D27" w:rsidP="00D17D27">
      <w:pPr>
        <w:pStyle w:val="2"/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D17D27" w:rsidRPr="00954BC4" w:rsidRDefault="00D17D27" w:rsidP="00D17D27">
      <w:pPr>
        <w:pStyle w:val="2"/>
        <w:spacing w:line="240" w:lineRule="exact"/>
        <w:ind w:right="5527"/>
        <w:jc w:val="both"/>
        <w:rPr>
          <w:rFonts w:ascii="Times New Roman" w:hAnsi="Times New Roman"/>
          <w:sz w:val="28"/>
          <w:szCs w:val="28"/>
        </w:rPr>
      </w:pPr>
      <w:r w:rsidRPr="00954BC4">
        <w:rPr>
          <w:rFonts w:ascii="Times New Roman" w:hAnsi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</w:t>
      </w:r>
    </w:p>
    <w:p w:rsidR="00D17D27" w:rsidRDefault="00D17D27" w:rsidP="00D1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D27" w:rsidRDefault="00D17D27" w:rsidP="00D1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D27" w:rsidRDefault="00D17D27" w:rsidP="00D1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54BC4">
        <w:rPr>
          <w:rFonts w:ascii="Times New Roman" w:hAnsi="Times New Roman"/>
          <w:sz w:val="28"/>
          <w:szCs w:val="28"/>
        </w:rPr>
        <w:t>Во исполнение статьи 219 Бюджетного кодекса Российской Федерации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7D27" w:rsidRDefault="00D17D27" w:rsidP="00D1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D17D27" w:rsidRPr="00954BC4" w:rsidRDefault="00D17D27" w:rsidP="00D17D2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4BC4">
        <w:rPr>
          <w:rFonts w:eastAsia="Times New Roman"/>
          <w:sz w:val="28"/>
          <w:szCs w:val="28"/>
        </w:rPr>
        <w:t xml:space="preserve">1. Утвердить Порядок учета бюджетных и денежных обязательств </w:t>
      </w:r>
      <w:r w:rsidRPr="00954BC4">
        <w:rPr>
          <w:rFonts w:eastAsia="Times New Roman"/>
          <w:sz w:val="28"/>
          <w:szCs w:val="28"/>
        </w:rPr>
        <w:br/>
        <w:t>получателей средств бюджета муниципального образования Новозыковский сельсовет Красногорского района Алтайского края.</w:t>
      </w:r>
    </w:p>
    <w:p w:rsidR="00D17D27" w:rsidRPr="00954BC4" w:rsidRDefault="00D17D27" w:rsidP="00D17D27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4BC4">
        <w:rPr>
          <w:rFonts w:eastAsia="Times New Roman"/>
          <w:sz w:val="28"/>
          <w:szCs w:val="28"/>
        </w:rPr>
        <w:t xml:space="preserve">2. Признать утратившим силу постановление Администрации Новозыковского сельсовета Красногорского района Алтайского края от 30.06.2022 № 24 «Об утверждении Порядка </w:t>
      </w:r>
      <w:r w:rsidRPr="00954BC4">
        <w:rPr>
          <w:rFonts w:eastAsia="Times New Roman"/>
          <w:sz w:val="28"/>
          <w:szCs w:val="28"/>
        </w:rPr>
        <w:br/>
        <w:t xml:space="preserve">учета бюджетных и денежных обязательств получателей средств  </w:t>
      </w:r>
      <w:r w:rsidRPr="00954BC4">
        <w:rPr>
          <w:rFonts w:eastAsia="Times New Roman"/>
          <w:sz w:val="28"/>
          <w:szCs w:val="28"/>
        </w:rPr>
        <w:br/>
        <w:t>бюджета муниципального образования Новозыковский сельсовет Красногорского района Алтайского края».</w:t>
      </w:r>
    </w:p>
    <w:p w:rsidR="00D17D27" w:rsidRPr="00954BC4" w:rsidRDefault="00D17D27" w:rsidP="00D17D2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54BC4">
        <w:rPr>
          <w:rFonts w:ascii="Times New Roman" w:hAnsi="Times New Roman"/>
          <w:sz w:val="28"/>
          <w:szCs w:val="28"/>
        </w:rPr>
        <w:t>3. 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BC4">
        <w:rPr>
          <w:rFonts w:ascii="Times New Roman" w:hAnsi="Times New Roman"/>
          <w:sz w:val="28"/>
          <w:szCs w:val="28"/>
        </w:rPr>
        <w:t xml:space="preserve"> вступает в силу с 1 января 2024 года и  подлежит опубликованию </w:t>
      </w:r>
      <w:r w:rsidRPr="00BD029E">
        <w:rPr>
          <w:rFonts w:ascii="Times New Roman" w:hAnsi="Times New Roman"/>
          <w:sz w:val="28"/>
          <w:szCs w:val="28"/>
        </w:rPr>
        <w:t xml:space="preserve"> на официальном сайте Администрации Новозыковского сельсовета Красногорского района Алтайского края на платформе «ГОСВЕБ»</w:t>
      </w:r>
      <w:r w:rsidRPr="001F60DE">
        <w:rPr>
          <w:rFonts w:ascii="Times New Roman" w:hAnsi="Times New Roman"/>
          <w:sz w:val="28"/>
          <w:szCs w:val="28"/>
        </w:rPr>
        <w:t>.</w:t>
      </w:r>
    </w:p>
    <w:p w:rsidR="00D17D27" w:rsidRDefault="00D17D27" w:rsidP="00D17D2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D27" w:rsidRPr="00954BC4" w:rsidRDefault="00D17D27" w:rsidP="00D17D2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4BC4">
        <w:rPr>
          <w:rFonts w:ascii="Times New Roman" w:eastAsia="Calibri" w:hAnsi="Times New Roman"/>
          <w:sz w:val="28"/>
          <w:szCs w:val="28"/>
          <w:lang w:eastAsia="en-US"/>
        </w:rPr>
        <w:t xml:space="preserve">Глава сельсовета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954BC4">
        <w:rPr>
          <w:rFonts w:ascii="Times New Roman" w:eastAsia="Calibri" w:hAnsi="Times New Roman"/>
          <w:sz w:val="28"/>
          <w:szCs w:val="28"/>
          <w:lang w:eastAsia="en-US"/>
        </w:rPr>
        <w:t xml:space="preserve">  А.В. Деркина                                        </w:t>
      </w:r>
    </w:p>
    <w:p w:rsidR="00D17D27" w:rsidRDefault="00D17D27" w:rsidP="00D17D2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96ED2" w:rsidRDefault="00D17D27" w:rsidP="00D17D27">
      <w:pPr>
        <w:tabs>
          <w:tab w:val="left" w:pos="0"/>
        </w:tabs>
      </w:pPr>
      <w:r w:rsidRPr="00DE388F">
        <w:rPr>
          <w:rFonts w:ascii="Times New Roman" w:hAnsi="Times New Roman"/>
          <w:sz w:val="24"/>
          <w:szCs w:val="24"/>
        </w:rPr>
        <w:t>Ленкина Ксения Николаевна</w:t>
      </w:r>
      <w:r w:rsidRPr="00DE388F">
        <w:rPr>
          <w:rFonts w:ascii="Times New Roman" w:hAnsi="Times New Roman"/>
          <w:sz w:val="24"/>
          <w:szCs w:val="24"/>
        </w:rPr>
        <w:br/>
        <w:t xml:space="preserve">8(38535)26-3-67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496ED2" w:rsidSect="004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D27"/>
    <w:rsid w:val="00496ED2"/>
    <w:rsid w:val="00D1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17D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7D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2023-12-28T05:25:00Z</dcterms:created>
  <dcterms:modified xsi:type="dcterms:W3CDTF">2023-12-28T05:26:00Z</dcterms:modified>
</cp:coreProperties>
</file>