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23" w:rsidRDefault="007C0E23" w:rsidP="007C0E2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 НОВОЗЫКОВСКОГО СЕЛЬСОВЕТА</w:t>
      </w:r>
      <w:r>
        <w:rPr>
          <w:rFonts w:ascii="Times New Roman" w:hAnsi="Times New Roman"/>
          <w:b/>
          <w:sz w:val="27"/>
          <w:szCs w:val="27"/>
        </w:rPr>
        <w:br/>
        <w:t>КРАСНОГОРСКОГО РАЙОНА  АЛТАЙСКОГО КРАЯ</w:t>
      </w:r>
    </w:p>
    <w:p w:rsidR="007C0E23" w:rsidRDefault="007C0E23" w:rsidP="007C0E2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C0E23" w:rsidRDefault="007C0E23" w:rsidP="007C0E2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7C0E23" w:rsidRDefault="007C0E23" w:rsidP="007C0E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C0E23" w:rsidRDefault="007C0E23" w:rsidP="007C0E2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12.10.2022                                                                                                              № 94  </w:t>
      </w:r>
    </w:p>
    <w:p w:rsidR="007C0E23" w:rsidRDefault="007C0E23" w:rsidP="007C0E2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с. Новозыково</w:t>
      </w:r>
    </w:p>
    <w:p w:rsidR="007C0E23" w:rsidRDefault="0056685E" w:rsidP="007C0E23">
      <w:pPr>
        <w:pStyle w:val="2"/>
        <w:rPr>
          <w:sz w:val="27"/>
          <w:szCs w:val="27"/>
        </w:rPr>
      </w:pPr>
      <w:r w:rsidRPr="0056685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0pt;width:253.95pt;height:149.25pt;z-index:251660288" stroked="f">
            <v:textbox>
              <w:txbxContent>
                <w:p w:rsidR="007C0E23" w:rsidRPr="00AE329A" w:rsidRDefault="007C0E23" w:rsidP="007C0E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29A">
                    <w:rPr>
                      <w:rFonts w:ascii="Times New Roman" w:hAnsi="Times New Roman"/>
                      <w:sz w:val="28"/>
                      <w:szCs w:val="28"/>
                    </w:rPr>
                    <w:t>Об 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величении с 01.10.2022</w:t>
                  </w:r>
                  <w:r w:rsidRPr="00AE329A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оплаты труда работников муниципальных  учреждений всех типов (автономных, бюджетных, казенных), а также работников учреждений (организаций), финансируемых за счет средств бюджета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образования Новозыковский сельсовет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Красно-горского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Алтайского края</w:t>
                  </w:r>
                </w:p>
              </w:txbxContent>
            </v:textbox>
          </v:shape>
        </w:pict>
      </w:r>
      <w:r w:rsidR="007C0E23">
        <w:rPr>
          <w:sz w:val="27"/>
          <w:szCs w:val="27"/>
        </w:rPr>
        <w:t xml:space="preserve">       </w:t>
      </w:r>
    </w:p>
    <w:p w:rsidR="007C0E23" w:rsidRDefault="007C0E23" w:rsidP="007C0E23">
      <w:pPr>
        <w:pStyle w:val="2"/>
        <w:rPr>
          <w:sz w:val="27"/>
          <w:szCs w:val="27"/>
        </w:rPr>
      </w:pPr>
    </w:p>
    <w:p w:rsidR="007C0E23" w:rsidRDefault="007C0E23" w:rsidP="007C0E23">
      <w:pPr>
        <w:pStyle w:val="2"/>
        <w:rPr>
          <w:sz w:val="27"/>
          <w:szCs w:val="27"/>
        </w:rPr>
      </w:pPr>
    </w:p>
    <w:p w:rsidR="007C0E23" w:rsidRDefault="007C0E23" w:rsidP="007C0E23">
      <w:pPr>
        <w:pStyle w:val="2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:rsidR="007C0E23" w:rsidRDefault="007C0E23" w:rsidP="007C0E23">
      <w:pPr>
        <w:pStyle w:val="2"/>
        <w:spacing w:after="0" w:line="240" w:lineRule="auto"/>
        <w:jc w:val="both"/>
        <w:rPr>
          <w:sz w:val="28"/>
          <w:szCs w:val="28"/>
        </w:rPr>
      </w:pPr>
      <w:r w:rsidRPr="00AE329A">
        <w:rPr>
          <w:sz w:val="28"/>
          <w:szCs w:val="28"/>
        </w:rPr>
        <w:t xml:space="preserve">          </w:t>
      </w:r>
    </w:p>
    <w:p w:rsidR="007C0E23" w:rsidRDefault="007C0E23" w:rsidP="007C0E2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7C0E23" w:rsidRDefault="007C0E23" w:rsidP="007C0E2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29A">
        <w:rPr>
          <w:rFonts w:ascii="Times New Roman" w:hAnsi="Times New Roman"/>
          <w:sz w:val="28"/>
          <w:szCs w:val="28"/>
        </w:rPr>
        <w:t xml:space="preserve">   </w:t>
      </w:r>
    </w:p>
    <w:p w:rsidR="007C0E23" w:rsidRDefault="007C0E23" w:rsidP="007C0E2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E329A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Алтайского края от </w:t>
      </w:r>
      <w:r>
        <w:rPr>
          <w:rFonts w:ascii="Times New Roman" w:hAnsi="Times New Roman"/>
          <w:sz w:val="28"/>
          <w:szCs w:val="28"/>
        </w:rPr>
        <w:t>3</w:t>
      </w:r>
      <w:r w:rsidRPr="00AE329A">
        <w:rPr>
          <w:rFonts w:ascii="Times New Roman" w:hAnsi="Times New Roman"/>
          <w:sz w:val="28"/>
          <w:szCs w:val="28"/>
        </w:rPr>
        <w:t>0.0</w:t>
      </w:r>
      <w:r>
        <w:rPr>
          <w:rFonts w:ascii="Times New Roman" w:hAnsi="Times New Roman"/>
          <w:sz w:val="28"/>
          <w:szCs w:val="28"/>
        </w:rPr>
        <w:t>9</w:t>
      </w:r>
      <w:r w:rsidRPr="00AE329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AE3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29A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55</w:t>
      </w:r>
      <w:r w:rsidRPr="00AE329A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Красногорского района  Алтайского края от 11.10.2022  № 491  «Об увеличении с 01.10.2022 года  оплаты труда работников муниципальных учреждений   всех   типов   (автономных, бюджетных, казенных), а также работников учреждений (организаций), финансируемых за  счет средств районного бюджета» </w:t>
      </w:r>
    </w:p>
    <w:p w:rsidR="007C0E23" w:rsidRDefault="007C0E23" w:rsidP="007C0E2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C0E23" w:rsidRDefault="007C0E23" w:rsidP="007C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Повысить с 01.10.2022 года на 4,0 процента размер тарифной ставки (оклада) первого разряда Единой тарифной сетки по оплате труда работников муниципальных учреждений, установленной пунктом 1 постановления Администрации сельсовета от 26.05.2006 года  № 61 «О размере тарифной ставки (оклада) первого разряда и о </w:t>
      </w:r>
      <w:proofErr w:type="spellStart"/>
      <w:r>
        <w:rPr>
          <w:rFonts w:ascii="Times New Roman" w:hAnsi="Times New Roman"/>
          <w:sz w:val="28"/>
          <w:szCs w:val="28"/>
        </w:rPr>
        <w:t>межразрядных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тарифных коэффициентах Единой тарифной сетки по оплате труда работников муниципальных учреждений» (в редакции от 14.11.2006 г. № 94, от 15.11.2007  № 46, от 27.02.2008 г. № 5, от 07.06.2011  № 30, от 28.10.2011  № 70, от 01.11.2012  № 82, от 09.10.2013 г. № 71, от 09.01.2018 № 1, от 29.09.2020 № 62, от 14.10.2021 № 69).</w:t>
      </w:r>
    </w:p>
    <w:p w:rsidR="007C0E23" w:rsidRDefault="007C0E23" w:rsidP="007C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Финансирование расходов, связанных с реализацией настоящего постановления, осуществлять в пределах средств, предусмотренных решением Совета депутатов Новозыковского сельсовета.  </w:t>
      </w:r>
    </w:p>
    <w:p w:rsidR="007C0E23" w:rsidRDefault="007C0E23" w:rsidP="007C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Размеры тарифных ставок, окладов (должностных окладов) подлежат округлению до целого рубля в сторону увеличения.</w:t>
      </w:r>
    </w:p>
    <w:p w:rsidR="007C0E23" w:rsidRDefault="007C0E23" w:rsidP="007C0E23">
      <w:pPr>
        <w:pStyle w:val="2"/>
        <w:spacing w:line="240" w:lineRule="auto"/>
        <w:jc w:val="both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4. Контроль за выполнением настоящего постановления оставляю за собой.</w:t>
      </w:r>
      <w:r>
        <w:rPr>
          <w:sz w:val="27"/>
          <w:szCs w:val="27"/>
        </w:rPr>
        <w:t xml:space="preserve">   </w:t>
      </w:r>
    </w:p>
    <w:p w:rsidR="007C0E23" w:rsidRDefault="007C0E23" w:rsidP="007C0E23">
      <w:pPr>
        <w:pStyle w:val="2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7C0E23" w:rsidRDefault="007C0E23" w:rsidP="007C0E2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сельсовета                                                                                    О.Б.Сарычева</w:t>
      </w:r>
    </w:p>
    <w:p w:rsidR="00541C87" w:rsidRDefault="00541C87" w:rsidP="007C0E23">
      <w:pPr>
        <w:spacing w:after="0"/>
        <w:rPr>
          <w:rFonts w:ascii="Times New Roman" w:hAnsi="Times New Roman"/>
          <w:sz w:val="24"/>
          <w:szCs w:val="24"/>
        </w:rPr>
      </w:pPr>
    </w:p>
    <w:p w:rsidR="007C0E23" w:rsidRPr="00FA2BD5" w:rsidRDefault="007C0E23" w:rsidP="007C0E23">
      <w:pPr>
        <w:spacing w:after="0"/>
        <w:rPr>
          <w:rFonts w:ascii="Times New Roman" w:hAnsi="Times New Roman"/>
          <w:sz w:val="24"/>
          <w:szCs w:val="24"/>
        </w:rPr>
      </w:pPr>
      <w:r w:rsidRPr="00FA2BD5"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22336A" w:rsidRDefault="007C0E23" w:rsidP="00541C87">
      <w:pPr>
        <w:spacing w:after="0"/>
      </w:pPr>
      <w:r w:rsidRPr="00FA2BD5">
        <w:rPr>
          <w:rFonts w:ascii="Times New Roman" w:hAnsi="Times New Roman"/>
          <w:sz w:val="24"/>
          <w:szCs w:val="24"/>
        </w:rPr>
        <w:t>8(38535)26367</w:t>
      </w:r>
    </w:p>
    <w:sectPr w:rsidR="0022336A" w:rsidSect="00541C8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E23"/>
    <w:rsid w:val="000E3654"/>
    <w:rsid w:val="001213EE"/>
    <w:rsid w:val="00154D81"/>
    <w:rsid w:val="002053FF"/>
    <w:rsid w:val="0022336A"/>
    <w:rsid w:val="003116DF"/>
    <w:rsid w:val="00477675"/>
    <w:rsid w:val="00520F54"/>
    <w:rsid w:val="00541C87"/>
    <w:rsid w:val="0056685E"/>
    <w:rsid w:val="005E0C2A"/>
    <w:rsid w:val="005F50F9"/>
    <w:rsid w:val="00711049"/>
    <w:rsid w:val="007C0E23"/>
    <w:rsid w:val="008F2539"/>
    <w:rsid w:val="0097266C"/>
    <w:rsid w:val="00A52577"/>
    <w:rsid w:val="00AE382D"/>
    <w:rsid w:val="00B75E55"/>
    <w:rsid w:val="00C36286"/>
    <w:rsid w:val="00C64891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23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C0E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0E2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2022-12-16T07:05:00Z</dcterms:created>
  <dcterms:modified xsi:type="dcterms:W3CDTF">2023-11-23T05:23:00Z</dcterms:modified>
</cp:coreProperties>
</file>