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3E" w:rsidRPr="0051203E" w:rsidRDefault="0051203E" w:rsidP="0051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3E">
        <w:rPr>
          <w:rFonts w:ascii="Times New Roman" w:hAnsi="Times New Roman" w:cs="Times New Roman"/>
          <w:b/>
          <w:sz w:val="28"/>
          <w:szCs w:val="28"/>
        </w:rPr>
        <w:t>АДМИНИСТРАЦИЯ НОВОЗЫКОВСКОГО СЕЛЬСОВЕТА</w:t>
      </w:r>
      <w:r w:rsidRPr="0051203E">
        <w:rPr>
          <w:rFonts w:ascii="Times New Roman" w:hAnsi="Times New Roman" w:cs="Times New Roman"/>
          <w:b/>
          <w:sz w:val="28"/>
          <w:szCs w:val="28"/>
        </w:rPr>
        <w:br/>
        <w:t>КРАСНОГОРСКОГО РАЙОНА  АЛТАЙСКОГО КРАЯ</w:t>
      </w:r>
    </w:p>
    <w:p w:rsidR="0051203E" w:rsidRPr="0051203E" w:rsidRDefault="0051203E" w:rsidP="0051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03E" w:rsidRPr="0051203E" w:rsidRDefault="0051203E" w:rsidP="0051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03E" w:rsidRPr="0051203E" w:rsidRDefault="0051203E" w:rsidP="0051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203E" w:rsidRPr="0051203E" w:rsidRDefault="0051203E" w:rsidP="0051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03E" w:rsidRPr="0051203E" w:rsidRDefault="0051203E" w:rsidP="00512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03E" w:rsidRPr="0051203E" w:rsidRDefault="0051203E" w:rsidP="0051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3E">
        <w:rPr>
          <w:rFonts w:ascii="Times New Roman" w:hAnsi="Times New Roman" w:cs="Times New Roman"/>
          <w:sz w:val="28"/>
          <w:szCs w:val="28"/>
        </w:rPr>
        <w:t>24.</w:t>
      </w:r>
      <w:r w:rsidR="00657833">
        <w:rPr>
          <w:rFonts w:ascii="Times New Roman" w:hAnsi="Times New Roman" w:cs="Times New Roman"/>
          <w:sz w:val="28"/>
          <w:szCs w:val="28"/>
        </w:rPr>
        <w:t>01</w:t>
      </w:r>
      <w:r w:rsidRPr="0051203E">
        <w:rPr>
          <w:rFonts w:ascii="Times New Roman" w:hAnsi="Times New Roman" w:cs="Times New Roman"/>
          <w:sz w:val="28"/>
          <w:szCs w:val="28"/>
        </w:rPr>
        <w:t>.201</w:t>
      </w:r>
      <w:r w:rsidR="00657833">
        <w:rPr>
          <w:rFonts w:ascii="Times New Roman" w:hAnsi="Times New Roman" w:cs="Times New Roman"/>
          <w:sz w:val="28"/>
          <w:szCs w:val="28"/>
        </w:rPr>
        <w:t>9</w:t>
      </w:r>
      <w:r w:rsidRPr="005120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 w:rsidR="00657833">
        <w:rPr>
          <w:rFonts w:ascii="Times New Roman" w:hAnsi="Times New Roman" w:cs="Times New Roman"/>
          <w:sz w:val="28"/>
          <w:szCs w:val="28"/>
        </w:rPr>
        <w:t>4</w:t>
      </w:r>
    </w:p>
    <w:p w:rsidR="0051203E" w:rsidRPr="0051203E" w:rsidRDefault="0051203E" w:rsidP="00512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03E">
        <w:rPr>
          <w:rFonts w:ascii="Times New Roman" w:hAnsi="Times New Roman" w:cs="Times New Roman"/>
          <w:sz w:val="28"/>
          <w:szCs w:val="28"/>
        </w:rPr>
        <w:t>с. Новозыково</w:t>
      </w:r>
    </w:p>
    <w:p w:rsidR="0051203E" w:rsidRPr="0051203E" w:rsidRDefault="0051203E" w:rsidP="00512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6"/>
      </w:tblGrid>
      <w:tr w:rsidR="0051203E" w:rsidRPr="0051203E" w:rsidTr="0051203E">
        <w:trPr>
          <w:trHeight w:val="2879"/>
        </w:trPr>
        <w:tc>
          <w:tcPr>
            <w:tcW w:w="4786" w:type="dxa"/>
            <w:hideMark/>
          </w:tcPr>
          <w:p w:rsidR="0051203E" w:rsidRDefault="0051203E" w:rsidP="005120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51203E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03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Перечня  муниципальных услуг, предоставляемых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120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03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Pr="0051203E">
              <w:rPr>
                <w:rFonts w:ascii="Times New Roman" w:eastAsia="Times New Roman" w:hAnsi="Times New Roman" w:cs="Times New Roman"/>
                <w:sz w:val="28"/>
                <w:szCs w:val="28"/>
              </w:rPr>
              <w:t>на  территории муниципального образования Новозыковский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03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Красногорского района Алтайского края</w:t>
            </w:r>
          </w:p>
          <w:p w:rsidR="0051203E" w:rsidRPr="0051203E" w:rsidRDefault="0051203E" w:rsidP="00512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1203E" w:rsidRPr="0051203E" w:rsidRDefault="0051203E" w:rsidP="0051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03E" w:rsidRPr="0051203E" w:rsidRDefault="0051203E" w:rsidP="0051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3E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Федерального Закона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1203E">
        <w:rPr>
          <w:rFonts w:ascii="Times New Roman" w:hAnsi="Times New Roman" w:cs="Times New Roman"/>
          <w:sz w:val="28"/>
          <w:szCs w:val="28"/>
        </w:rPr>
        <w:t>27.07.2010 № 210 - ФЗ   «Об организации представления государственных и муниципальных услуг</w:t>
      </w:r>
      <w:r w:rsidR="00657833">
        <w:rPr>
          <w:rFonts w:ascii="Times New Roman" w:hAnsi="Times New Roman" w:cs="Times New Roman"/>
          <w:sz w:val="28"/>
          <w:szCs w:val="28"/>
        </w:rPr>
        <w:t>»</w:t>
      </w:r>
    </w:p>
    <w:p w:rsidR="0051203E" w:rsidRPr="0051203E" w:rsidRDefault="0051203E" w:rsidP="0051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3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203E" w:rsidRDefault="0051203E" w:rsidP="0051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3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 Утвердить Перечень муниципальных услуг, предоставляемых органом местного самоуправления поселения на территории муниципального образования Новозыковский сельсовет Красногорского района Алтайского края (прилагается).</w:t>
      </w:r>
    </w:p>
    <w:p w:rsidR="0051203E" w:rsidRPr="0051203E" w:rsidRDefault="0051203E" w:rsidP="0051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Признать утратившим силу постановление Администрации сельсовета от 21.08.2012 № 67 «</w:t>
      </w:r>
      <w:r w:rsidRPr="0051203E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3E">
        <w:rPr>
          <w:rFonts w:ascii="Times New Roman" w:eastAsia="Times New Roman" w:hAnsi="Times New Roman" w:cs="Times New Roman"/>
          <w:sz w:val="28"/>
          <w:szCs w:val="28"/>
        </w:rPr>
        <w:t>Перечня  муниципальных услуг, предоставляемых органами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3E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3E">
        <w:rPr>
          <w:rFonts w:ascii="Times New Roman" w:eastAsia="Times New Roman" w:hAnsi="Times New Roman" w:cs="Times New Roman"/>
          <w:sz w:val="28"/>
          <w:szCs w:val="28"/>
        </w:rPr>
        <w:t>и         муниципальными</w:t>
      </w:r>
      <w:r w:rsidRPr="0051203E">
        <w:rPr>
          <w:rFonts w:ascii="Times New Roman" w:hAnsi="Times New Roman" w:cs="Times New Roman"/>
          <w:sz w:val="28"/>
          <w:szCs w:val="28"/>
        </w:rPr>
        <w:t xml:space="preserve"> </w:t>
      </w:r>
      <w:r w:rsidRPr="0051203E">
        <w:rPr>
          <w:rFonts w:ascii="Times New Roman" w:eastAsia="Times New Roman" w:hAnsi="Times New Roman" w:cs="Times New Roman"/>
          <w:sz w:val="28"/>
          <w:szCs w:val="28"/>
        </w:rPr>
        <w:t>учреждениями на  территории муниципального образования Новозыковский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3E">
        <w:rPr>
          <w:rFonts w:ascii="Times New Roman" w:eastAsia="Times New Roman" w:hAnsi="Times New Roman" w:cs="Times New Roman"/>
          <w:sz w:val="28"/>
          <w:szCs w:val="28"/>
        </w:rPr>
        <w:t>Красногорского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 в редакции от 24.12.2014 </w:t>
      </w:r>
      <w:r w:rsidR="0003688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102.</w:t>
      </w:r>
    </w:p>
    <w:p w:rsidR="0051203E" w:rsidRPr="0051203E" w:rsidRDefault="0051203E" w:rsidP="0051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3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203E">
        <w:rPr>
          <w:rFonts w:ascii="Times New Roman" w:hAnsi="Times New Roman" w:cs="Times New Roman"/>
          <w:sz w:val="28"/>
          <w:szCs w:val="28"/>
        </w:rPr>
        <w:t>. Настоящее постановление официально обнародовать на доске информации Администрации сельсовета и на досках информации в селе Тайна и поселке Курлек и разместить на сайте Красногорского района в разделе «Сельские поселения».</w:t>
      </w:r>
    </w:p>
    <w:p w:rsidR="0051203E" w:rsidRPr="0051203E" w:rsidRDefault="0051203E" w:rsidP="0051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3E">
        <w:rPr>
          <w:rFonts w:ascii="Times New Roman" w:hAnsi="Times New Roman" w:cs="Times New Roman"/>
          <w:sz w:val="28"/>
          <w:szCs w:val="28"/>
        </w:rPr>
        <w:t xml:space="preserve">  </w:t>
      </w:r>
      <w:r w:rsidR="00BC026E">
        <w:rPr>
          <w:rFonts w:ascii="Times New Roman" w:hAnsi="Times New Roman" w:cs="Times New Roman"/>
          <w:sz w:val="28"/>
          <w:szCs w:val="28"/>
        </w:rPr>
        <w:t xml:space="preserve">   </w:t>
      </w:r>
      <w:r w:rsidRPr="0051203E">
        <w:rPr>
          <w:rFonts w:ascii="Times New Roman" w:hAnsi="Times New Roman" w:cs="Times New Roman"/>
          <w:sz w:val="28"/>
          <w:szCs w:val="28"/>
        </w:rPr>
        <w:t xml:space="preserve">   </w:t>
      </w:r>
      <w:r w:rsidR="00BC026E">
        <w:rPr>
          <w:rFonts w:ascii="Times New Roman" w:hAnsi="Times New Roman" w:cs="Times New Roman"/>
          <w:sz w:val="28"/>
          <w:szCs w:val="28"/>
        </w:rPr>
        <w:t>4</w:t>
      </w:r>
      <w:r w:rsidRPr="0051203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Pr="00512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Деркину А.В.</w:t>
      </w:r>
    </w:p>
    <w:p w:rsidR="0051203E" w:rsidRPr="0051203E" w:rsidRDefault="0051203E" w:rsidP="0051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03E" w:rsidRDefault="0051203E" w:rsidP="0051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03E">
        <w:rPr>
          <w:rFonts w:ascii="Times New Roman" w:hAnsi="Times New Roman" w:cs="Times New Roman"/>
          <w:sz w:val="28"/>
          <w:szCs w:val="28"/>
        </w:rPr>
        <w:t xml:space="preserve"> Глава  сельсовета                                                                             О.Б.Сарычева   </w:t>
      </w:r>
    </w:p>
    <w:p w:rsidR="0051203E" w:rsidRDefault="0051203E" w:rsidP="0051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03E" w:rsidRDefault="0051203E" w:rsidP="00512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Деркина Анастасия Вячеславовна</w:t>
      </w:r>
    </w:p>
    <w:p w:rsidR="0051203E" w:rsidRPr="0051203E" w:rsidRDefault="0051203E" w:rsidP="00512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26-3-67</w:t>
      </w:r>
    </w:p>
    <w:p w:rsidR="0051203E" w:rsidRDefault="0051203E" w:rsidP="0051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26E" w:rsidRDefault="00BC026E" w:rsidP="00BC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03688C">
        <w:rPr>
          <w:rFonts w:ascii="Times New Roman" w:hAnsi="Times New Roman" w:cs="Times New Roman"/>
          <w:sz w:val="28"/>
          <w:szCs w:val="28"/>
        </w:rPr>
        <w:t>Утвержден</w:t>
      </w:r>
    </w:p>
    <w:p w:rsidR="0003688C" w:rsidRDefault="0003688C" w:rsidP="00BC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57833">
        <w:rPr>
          <w:rFonts w:ascii="Times New Roman" w:hAnsi="Times New Roman" w:cs="Times New Roman"/>
          <w:sz w:val="28"/>
          <w:szCs w:val="28"/>
        </w:rPr>
        <w:t>м</w:t>
      </w:r>
    </w:p>
    <w:p w:rsidR="00657833" w:rsidRDefault="00BC026E" w:rsidP="00BC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57833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</w:p>
    <w:p w:rsidR="00657833" w:rsidRDefault="00657833" w:rsidP="00BC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24.01.2019 № 4</w:t>
      </w:r>
    </w:p>
    <w:p w:rsidR="00657833" w:rsidRDefault="00657833" w:rsidP="0065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833" w:rsidRDefault="00657833" w:rsidP="0065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833" w:rsidRDefault="00657833" w:rsidP="00657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833" w:rsidRPr="00657833" w:rsidRDefault="00657833" w:rsidP="0065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833">
        <w:rPr>
          <w:rFonts w:ascii="Times New Roman" w:hAnsi="Times New Roman" w:cs="Times New Roman"/>
          <w:b/>
          <w:sz w:val="28"/>
          <w:szCs w:val="28"/>
        </w:rPr>
        <w:t>Перечень муниципальных услуг, предоставляемых органом местного самоуправления поселения на территории муниципального образования Новозыковский сельсовет Красногорского района Алтайского края</w:t>
      </w:r>
    </w:p>
    <w:p w:rsidR="00657833" w:rsidRDefault="00657833" w:rsidP="000368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7833" w:rsidRDefault="00657833" w:rsidP="000368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7833" w:rsidRPr="00EF06F3" w:rsidRDefault="00EF06F3" w:rsidP="0065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657833" w:rsidRPr="00EF06F3">
        <w:rPr>
          <w:rFonts w:ascii="Times New Roman" w:hAnsi="Times New Roman"/>
          <w:sz w:val="28"/>
          <w:szCs w:val="28"/>
        </w:rPr>
        <w:t xml:space="preserve">Предоставление выписки из Реестра объектов муниципальной собственности; </w:t>
      </w:r>
    </w:p>
    <w:p w:rsidR="00657833" w:rsidRPr="00EF06F3" w:rsidRDefault="00EF06F3" w:rsidP="0065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57833" w:rsidRPr="00EF06F3">
        <w:rPr>
          <w:rFonts w:ascii="Times New Roman" w:hAnsi="Times New Roman"/>
          <w:sz w:val="28"/>
          <w:szCs w:val="28"/>
        </w:rPr>
        <w:t>2.Выдача выписки из похозяйственной книги;</w:t>
      </w:r>
    </w:p>
    <w:p w:rsidR="00657833" w:rsidRPr="00EF06F3" w:rsidRDefault="00EF06F3" w:rsidP="0065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57833" w:rsidRPr="00EF06F3">
        <w:rPr>
          <w:rFonts w:ascii="Times New Roman" w:hAnsi="Times New Roman"/>
          <w:sz w:val="28"/>
          <w:szCs w:val="28"/>
        </w:rPr>
        <w:t>3.Установление, прекращение, приостановление, расчет, перерасчет и выплата пенсии за выслугу лет гражданам, замещавшим муниципальные должности;</w:t>
      </w:r>
    </w:p>
    <w:p w:rsidR="00657833" w:rsidRPr="00EF06F3" w:rsidRDefault="00EF06F3" w:rsidP="0065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57833" w:rsidRPr="00EF06F3">
        <w:rPr>
          <w:rFonts w:ascii="Times New Roman" w:hAnsi="Times New Roman"/>
          <w:sz w:val="28"/>
          <w:szCs w:val="28"/>
        </w:rPr>
        <w:t>4.Предоставление информации о порядке предоставления жилищно-коммунальных услуг населению;</w:t>
      </w:r>
    </w:p>
    <w:p w:rsidR="00657833" w:rsidRPr="00EF06F3" w:rsidRDefault="00EF06F3" w:rsidP="0065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57833" w:rsidRPr="00EF06F3">
        <w:rPr>
          <w:rFonts w:ascii="Times New Roman" w:hAnsi="Times New Roman"/>
          <w:sz w:val="28"/>
          <w:szCs w:val="28"/>
        </w:rPr>
        <w:t xml:space="preserve"> 5.Выдача копий архивных документов, подтверждающих право на владение землей;</w:t>
      </w:r>
    </w:p>
    <w:p w:rsidR="00657833" w:rsidRPr="00EF06F3" w:rsidRDefault="00EF06F3" w:rsidP="0065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57833" w:rsidRPr="00EF06F3">
        <w:rPr>
          <w:rFonts w:ascii="Times New Roman" w:hAnsi="Times New Roman"/>
          <w:sz w:val="28"/>
          <w:szCs w:val="28"/>
        </w:rPr>
        <w:t xml:space="preserve"> 6.Предоставление информации об объектах недвижимого имущества, находящихся в муниципальной собственности предназначенных для сдачи в аренду;    </w:t>
      </w:r>
    </w:p>
    <w:p w:rsidR="00657833" w:rsidRPr="00EF06F3" w:rsidRDefault="00EF06F3" w:rsidP="0065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57833" w:rsidRPr="00EF06F3">
        <w:rPr>
          <w:rFonts w:ascii="Times New Roman" w:hAnsi="Times New Roman"/>
          <w:sz w:val="28"/>
          <w:szCs w:val="28"/>
        </w:rPr>
        <w:t>7.Постановка на учет граждан, испытывающих потребность в древесине для собственных нужд;</w:t>
      </w:r>
    </w:p>
    <w:p w:rsidR="00657833" w:rsidRPr="00EF06F3" w:rsidRDefault="00EF06F3" w:rsidP="00657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57833" w:rsidRPr="00EF06F3">
        <w:rPr>
          <w:rFonts w:ascii="Times New Roman" w:hAnsi="Times New Roman"/>
          <w:sz w:val="28"/>
          <w:szCs w:val="28"/>
        </w:rPr>
        <w:t>8.Присвоение (изменение, аннулирование) адресов объетам недвижимого имущества, в том числе земельным участкам, зданиям, сооружениям, помещениям и объектам незавершенного строительства;</w:t>
      </w:r>
    </w:p>
    <w:p w:rsidR="00657833" w:rsidRPr="00EF06F3" w:rsidRDefault="00EF06F3" w:rsidP="00657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57833" w:rsidRPr="00EF06F3">
        <w:rPr>
          <w:rFonts w:ascii="Times New Roman" w:hAnsi="Times New Roman"/>
          <w:sz w:val="28"/>
          <w:szCs w:val="28"/>
        </w:rPr>
        <w:t>9.Выдача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57833" w:rsidRPr="00EF06F3" w:rsidRDefault="00657833" w:rsidP="00657833">
      <w:pPr>
        <w:widowControl w:val="0"/>
        <w:autoSpaceDE w:val="0"/>
        <w:autoSpaceDN w:val="0"/>
        <w:adjustRightInd w:val="0"/>
        <w:spacing w:after="0"/>
        <w:ind w:right="-1"/>
        <w:outlineLvl w:val="1"/>
        <w:rPr>
          <w:rFonts w:ascii="Times New Roman" w:hAnsi="Times New Roman"/>
          <w:sz w:val="28"/>
          <w:szCs w:val="28"/>
        </w:rPr>
      </w:pPr>
    </w:p>
    <w:p w:rsidR="00657833" w:rsidRPr="00EF06F3" w:rsidRDefault="00657833" w:rsidP="0065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7833" w:rsidRPr="00EF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203E"/>
    <w:rsid w:val="0003688C"/>
    <w:rsid w:val="0051203E"/>
    <w:rsid w:val="00657833"/>
    <w:rsid w:val="00BC026E"/>
    <w:rsid w:val="00EF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2019-01-24T10:16:00Z</cp:lastPrinted>
  <dcterms:created xsi:type="dcterms:W3CDTF">2019-01-24T09:18:00Z</dcterms:created>
  <dcterms:modified xsi:type="dcterms:W3CDTF">2019-01-24T10:21:00Z</dcterms:modified>
</cp:coreProperties>
</file>