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218" w:rsidRPr="00195036" w:rsidRDefault="004A6218" w:rsidP="004A62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b/>
          <w:bCs/>
          <w:sz w:val="28"/>
          <w:szCs w:val="28"/>
        </w:rPr>
        <w:t>АДМИНИСТРАЦИЯ НОВОЗЫКОВСКОГО СЕЛЬСОВЕТА КРАСНОГОРСКОГО РАЙОНА АЛТАЙСКОГО КРАЯ</w:t>
      </w:r>
    </w:p>
    <w:p w:rsidR="004A6218" w:rsidRPr="00195036" w:rsidRDefault="004A6218" w:rsidP="004A62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6218" w:rsidRDefault="004A6218" w:rsidP="004A62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6218" w:rsidRDefault="004A6218" w:rsidP="004A62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95036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4A6218" w:rsidRPr="00195036" w:rsidRDefault="004A6218" w:rsidP="004A62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6218" w:rsidRPr="00195036" w:rsidRDefault="004A6218" w:rsidP="004A6218">
      <w:pPr>
        <w:shd w:val="clear" w:color="auto" w:fill="FFFFFF"/>
        <w:autoSpaceDE w:val="0"/>
        <w:autoSpaceDN w:val="0"/>
        <w:adjustRightInd w:val="0"/>
        <w:ind w:left="220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24.04.2023                                                                                                     №  67</w:t>
      </w:r>
    </w:p>
    <w:p w:rsidR="004A6218" w:rsidRPr="00195036" w:rsidRDefault="004A6218" w:rsidP="004A621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с. Новозыково</w:t>
      </w:r>
    </w:p>
    <w:tbl>
      <w:tblPr>
        <w:tblW w:w="0" w:type="auto"/>
        <w:tblInd w:w="250" w:type="dxa"/>
        <w:tblLook w:val="04A0"/>
      </w:tblPr>
      <w:tblGrid>
        <w:gridCol w:w="4253"/>
        <w:gridCol w:w="4880"/>
      </w:tblGrid>
      <w:tr w:rsidR="004A6218" w:rsidRPr="00195036" w:rsidTr="00D22133">
        <w:trPr>
          <w:trHeight w:val="1628"/>
        </w:trPr>
        <w:tc>
          <w:tcPr>
            <w:tcW w:w="4253" w:type="dxa"/>
          </w:tcPr>
          <w:p w:rsidR="004A6218" w:rsidRPr="00195036" w:rsidRDefault="004A6218" w:rsidP="00D22133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195036">
              <w:rPr>
                <w:b w:val="0"/>
                <w:sz w:val="28"/>
                <w:szCs w:val="28"/>
              </w:rPr>
              <w:t>Об утверждении Положения о проведении аттестации муниципальных служащих в Администрации Новозыковского сельсовета Красногорского района Алтайского края.</w:t>
            </w:r>
          </w:p>
          <w:p w:rsidR="004A6218" w:rsidRPr="00195036" w:rsidRDefault="004A6218" w:rsidP="00D2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0" w:type="dxa"/>
          </w:tcPr>
          <w:p w:rsidR="004A6218" w:rsidRPr="00195036" w:rsidRDefault="004A6218" w:rsidP="00D221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6218" w:rsidRPr="00195036" w:rsidRDefault="004A6218" w:rsidP="004A6218">
      <w:pPr>
        <w:tabs>
          <w:tab w:val="left" w:pos="1049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4A6218" w:rsidRPr="00195036" w:rsidRDefault="004A6218" w:rsidP="004A6218">
      <w:pPr>
        <w:tabs>
          <w:tab w:val="left" w:pos="1049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b/>
          <w:sz w:val="28"/>
          <w:szCs w:val="28"/>
        </w:rPr>
        <w:t xml:space="preserve">        </w:t>
      </w:r>
      <w:r w:rsidRPr="00195036">
        <w:rPr>
          <w:rFonts w:ascii="Times New Roman" w:hAnsi="Times New Roman"/>
          <w:sz w:val="28"/>
          <w:szCs w:val="28"/>
        </w:rPr>
        <w:t xml:space="preserve">В соответствии со статьей 18 Федерального закона от 2 марта 2007 года № 25-ФЗ «О муниципальной службе в Российской Федерации», законом Алтайского края от 7 декабря 2007 года № 134-ЗС «О муниципальной службе в Алтайском крае», законом Алтайского края от 02.11.2022 № 95-ЗС «О внесении изменений в закон Алтайского края «О муниципальной службе в Алтайском крае»  и в целях определения соответствия муниципального служащего замещаемой должности муниципальной службы на основе оценки его профессиональной служебной деятельности, п о с т а </w:t>
      </w:r>
      <w:proofErr w:type="spellStart"/>
      <w:r w:rsidRPr="00195036">
        <w:rPr>
          <w:rFonts w:ascii="Times New Roman" w:hAnsi="Times New Roman"/>
          <w:sz w:val="28"/>
          <w:szCs w:val="28"/>
        </w:rPr>
        <w:t>н</w:t>
      </w:r>
      <w:proofErr w:type="spellEnd"/>
      <w:r w:rsidRPr="00195036">
        <w:rPr>
          <w:rFonts w:ascii="Times New Roman" w:hAnsi="Times New Roman"/>
          <w:sz w:val="28"/>
          <w:szCs w:val="28"/>
        </w:rPr>
        <w:t xml:space="preserve"> о в л я ю:</w:t>
      </w:r>
    </w:p>
    <w:p w:rsidR="004A6218" w:rsidRPr="00195036" w:rsidRDefault="004A6218" w:rsidP="004A6218">
      <w:pPr>
        <w:tabs>
          <w:tab w:val="left" w:pos="1049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1.Утвердить прилагаемое Положение о проведении аттестации муниципальных служащих в Администрации Новозыковского сельсовета Красногорского района Алтайского края.</w:t>
      </w:r>
    </w:p>
    <w:p w:rsidR="004A6218" w:rsidRPr="00195036" w:rsidRDefault="004A6218" w:rsidP="004A6218">
      <w:pPr>
        <w:tabs>
          <w:tab w:val="left" w:pos="1049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2.</w:t>
      </w:r>
      <w:r w:rsidRPr="00195036">
        <w:t xml:space="preserve"> </w:t>
      </w:r>
      <w:r w:rsidRPr="00195036">
        <w:rPr>
          <w:rFonts w:ascii="Times New Roman" w:hAnsi="Times New Roman"/>
          <w:sz w:val="28"/>
          <w:szCs w:val="28"/>
        </w:rPr>
        <w:t>Настоящее постановление разместить на доске информации Администрации Новозыковского сельсовета и на официальном сайте Администрации района в разделе «Сельские поселения».</w:t>
      </w:r>
    </w:p>
    <w:p w:rsidR="004A6218" w:rsidRPr="00195036" w:rsidRDefault="004A6218" w:rsidP="004A6218">
      <w:pPr>
        <w:tabs>
          <w:tab w:val="left" w:pos="1049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4A6218" w:rsidRPr="00195036" w:rsidRDefault="004A6218" w:rsidP="004A6218">
      <w:pPr>
        <w:pStyle w:val="a3"/>
        <w:tabs>
          <w:tab w:val="left" w:pos="10490"/>
        </w:tabs>
        <w:ind w:left="330" w:firstLine="709"/>
        <w:rPr>
          <w:sz w:val="28"/>
          <w:szCs w:val="28"/>
        </w:rPr>
      </w:pPr>
    </w:p>
    <w:p w:rsidR="004A6218" w:rsidRPr="00195036" w:rsidRDefault="004A6218" w:rsidP="004A6218">
      <w:pPr>
        <w:pStyle w:val="a3"/>
        <w:tabs>
          <w:tab w:val="left" w:pos="10490"/>
        </w:tabs>
        <w:rPr>
          <w:sz w:val="28"/>
          <w:szCs w:val="28"/>
        </w:rPr>
      </w:pPr>
      <w:r w:rsidRPr="00195036">
        <w:rPr>
          <w:sz w:val="28"/>
          <w:szCs w:val="28"/>
        </w:rPr>
        <w:t>Глава сельсовета                                                                              О.Б.Сарычева.</w:t>
      </w:r>
    </w:p>
    <w:p w:rsidR="004A6218" w:rsidRPr="00195036" w:rsidRDefault="004A6218" w:rsidP="004A6218">
      <w:pPr>
        <w:pStyle w:val="2"/>
        <w:widowControl/>
        <w:tabs>
          <w:tab w:val="left" w:pos="10490"/>
        </w:tabs>
        <w:ind w:left="330"/>
        <w:jc w:val="both"/>
        <w:rPr>
          <w:sz w:val="28"/>
          <w:szCs w:val="28"/>
        </w:rPr>
      </w:pPr>
    </w:p>
    <w:p w:rsidR="004A6218" w:rsidRDefault="004A6218" w:rsidP="004A6218">
      <w:pPr>
        <w:pStyle w:val="2"/>
        <w:widowControl/>
        <w:tabs>
          <w:tab w:val="left" w:pos="10490"/>
        </w:tabs>
        <w:jc w:val="both"/>
        <w:rPr>
          <w:sz w:val="28"/>
          <w:szCs w:val="28"/>
        </w:rPr>
      </w:pPr>
    </w:p>
    <w:p w:rsidR="004A6218" w:rsidRPr="00195036" w:rsidRDefault="004A6218" w:rsidP="004A6218">
      <w:pPr>
        <w:pStyle w:val="2"/>
        <w:widowControl/>
        <w:tabs>
          <w:tab w:val="left" w:pos="10490"/>
        </w:tabs>
        <w:jc w:val="both"/>
        <w:rPr>
          <w:sz w:val="28"/>
          <w:szCs w:val="28"/>
        </w:rPr>
      </w:pPr>
    </w:p>
    <w:p w:rsidR="004A6218" w:rsidRPr="00195036" w:rsidRDefault="004A6218" w:rsidP="004A6218">
      <w:pPr>
        <w:pStyle w:val="2"/>
        <w:widowControl/>
        <w:tabs>
          <w:tab w:val="left" w:pos="10490"/>
        </w:tabs>
        <w:ind w:left="330"/>
        <w:jc w:val="both"/>
        <w:rPr>
          <w:sz w:val="28"/>
          <w:szCs w:val="28"/>
        </w:rPr>
      </w:pPr>
    </w:p>
    <w:p w:rsidR="004A6218" w:rsidRPr="00195036" w:rsidRDefault="004A6218" w:rsidP="004A6218">
      <w:pPr>
        <w:pStyle w:val="2"/>
        <w:widowControl/>
        <w:tabs>
          <w:tab w:val="left" w:pos="10490"/>
        </w:tabs>
        <w:jc w:val="both"/>
        <w:rPr>
          <w:sz w:val="24"/>
          <w:szCs w:val="24"/>
        </w:rPr>
      </w:pPr>
      <w:r w:rsidRPr="00195036">
        <w:rPr>
          <w:sz w:val="24"/>
          <w:szCs w:val="24"/>
        </w:rPr>
        <w:t>Ленкина Ксения Николаевна</w:t>
      </w:r>
    </w:p>
    <w:p w:rsidR="004A6218" w:rsidRPr="00195036" w:rsidRDefault="004A6218" w:rsidP="004A6218">
      <w:pPr>
        <w:pStyle w:val="2"/>
        <w:widowControl/>
        <w:tabs>
          <w:tab w:val="left" w:pos="10490"/>
        </w:tabs>
        <w:jc w:val="both"/>
        <w:rPr>
          <w:sz w:val="24"/>
          <w:szCs w:val="24"/>
        </w:rPr>
      </w:pPr>
      <w:r w:rsidRPr="00195036">
        <w:rPr>
          <w:sz w:val="24"/>
          <w:szCs w:val="24"/>
        </w:rPr>
        <w:t>8(38535)26367</w:t>
      </w:r>
    </w:p>
    <w:p w:rsidR="004A6218" w:rsidRPr="00195036" w:rsidRDefault="004A6218" w:rsidP="004A6218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19503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lastRenderedPageBreak/>
        <w:t>УТВЕРЖДЕНО</w:t>
      </w:r>
    </w:p>
    <w:p w:rsidR="004A6218" w:rsidRPr="00195036" w:rsidRDefault="004A6218" w:rsidP="004A6218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19503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постановлением Администрации </w:t>
      </w:r>
    </w:p>
    <w:p w:rsidR="004A6218" w:rsidRPr="00195036" w:rsidRDefault="004A6218" w:rsidP="004A6218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19503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Новозыковского сельсовета </w:t>
      </w:r>
    </w:p>
    <w:p w:rsidR="004A6218" w:rsidRPr="00195036" w:rsidRDefault="004A6218" w:rsidP="004A6218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19503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Красногорского района </w:t>
      </w:r>
    </w:p>
    <w:p w:rsidR="004A6218" w:rsidRPr="00195036" w:rsidRDefault="004A6218" w:rsidP="004A6218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19503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Алтайского края</w:t>
      </w:r>
    </w:p>
    <w:p w:rsidR="004A6218" w:rsidRPr="00195036" w:rsidRDefault="004A6218" w:rsidP="004A6218">
      <w:pPr>
        <w:widowControl w:val="0"/>
        <w:autoSpaceDE w:val="0"/>
        <w:autoSpaceDN w:val="0"/>
        <w:adjustRightInd w:val="0"/>
        <w:ind w:left="63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95036">
        <w:rPr>
          <w:rFonts w:ascii="Times New Roman" w:hAnsi="Times New Roman"/>
          <w:sz w:val="28"/>
          <w:szCs w:val="28"/>
        </w:rPr>
        <w:t xml:space="preserve">  от</w:t>
      </w:r>
      <w:r>
        <w:rPr>
          <w:rFonts w:ascii="Times New Roman" w:hAnsi="Times New Roman"/>
          <w:sz w:val="28"/>
          <w:szCs w:val="28"/>
        </w:rPr>
        <w:t xml:space="preserve"> 24.04.2023</w:t>
      </w:r>
      <w:r w:rsidRPr="001950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67</w:t>
      </w:r>
    </w:p>
    <w:p w:rsidR="004A6218" w:rsidRPr="00195036" w:rsidRDefault="004A6218" w:rsidP="004A621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6218" w:rsidRPr="00195036" w:rsidRDefault="004A6218" w:rsidP="004A621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95036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4A6218" w:rsidRPr="00195036" w:rsidRDefault="004A6218" w:rsidP="004A621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95036">
        <w:rPr>
          <w:rFonts w:ascii="Times New Roman" w:hAnsi="Times New Roman"/>
          <w:b/>
          <w:bCs/>
          <w:sz w:val="28"/>
          <w:szCs w:val="28"/>
        </w:rPr>
        <w:t>о проведении аттестации муниципальных служащих</w:t>
      </w:r>
    </w:p>
    <w:p w:rsidR="004A6218" w:rsidRPr="00195036" w:rsidRDefault="004A6218" w:rsidP="004A621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95036">
        <w:rPr>
          <w:rFonts w:ascii="Times New Roman" w:hAnsi="Times New Roman"/>
          <w:b/>
          <w:bCs/>
          <w:sz w:val="28"/>
          <w:szCs w:val="28"/>
        </w:rPr>
        <w:t xml:space="preserve">в Администрации Новозыковского сельсовета </w:t>
      </w:r>
    </w:p>
    <w:p w:rsidR="004A6218" w:rsidRPr="00195036" w:rsidRDefault="004A6218" w:rsidP="004A621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95036">
        <w:rPr>
          <w:rFonts w:ascii="Times New Roman" w:hAnsi="Times New Roman"/>
          <w:b/>
          <w:bCs/>
          <w:sz w:val="28"/>
          <w:szCs w:val="28"/>
        </w:rPr>
        <w:t>Красногорского района Алтайского края</w:t>
      </w:r>
    </w:p>
    <w:p w:rsidR="004A6218" w:rsidRPr="00195036" w:rsidRDefault="004A6218" w:rsidP="004A62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A6218" w:rsidRPr="00195036" w:rsidRDefault="004A6218" w:rsidP="004A621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5036">
        <w:rPr>
          <w:rFonts w:ascii="Times New Roman" w:hAnsi="Times New Roman"/>
          <w:b/>
          <w:bCs/>
          <w:sz w:val="28"/>
          <w:szCs w:val="28"/>
        </w:rPr>
        <w:t>I. Общие положения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1. В соответствии со статьей 18 Федерального закона от 2 марта 2007 года N 25-ФЗ "О муниципальной службе в Российской Федерации" и законом Алтайского края от 02.11.2022 № 95-ЗС «О внесении изменений в закон Алтайского края «О муниципальной службе в Алтайском крае»» настоящим Положением устанавливается порядок проведения аттестации муниципальных служащих в Администрации Новозыковского сельсовета Красногорского района Алтайского края (далее - муниципальные служащие).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2.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службы, а также вопросов, связанных с изменением условий оплаты труда муниципальных служащих.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3. Аттестации не подлежат следующие муниципальные служащие: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 xml:space="preserve">замещающие должности муниципальной службы менее одного года;                                           достигшие возраста 60 лет;                                                                         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 xml:space="preserve">беременные женщины;                                                                     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находящиеся в отпуске по беременности и родам 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 xml:space="preserve">замещающие должности муниципальной службы на основании срочного трудового договора (контракта).                 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4. Аттестация муниципального служащего проводится один раз в три года.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До истечения трех лет после проведения предыдущей аттестации может проводиться внеочередная аттестация муниципального служащего.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lastRenderedPageBreak/>
        <w:t>Внеочередная аттестация может проводиться: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2) по решению представителя нанимателя в лице руководителя органа местного самоуправления или представителя этого руководителя, осуществляющего полномочия представителя нанимателя, после принятия в установленном порядке решения: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а) о сокращении должностей муниципальной службы в органе местного самоуправления;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б) об изменении условий оплаты труда муниципальных служащих.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5. Для проведения аттестации муниципальных служащих представителем нанимателя издается постановление Администрации сельсовета, содержащий положения: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о формировании аттестационной комиссии;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об утверждении графика проведения аттестации;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о составлении списков муниципальных служащих, подлежащих аттестации;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о подготовке документов, необходимых для работы аттестационной комиссии.</w:t>
      </w:r>
    </w:p>
    <w:p w:rsidR="004A6218" w:rsidRPr="00195036" w:rsidRDefault="004A6218" w:rsidP="004A6218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5036">
        <w:rPr>
          <w:rFonts w:ascii="Times New Roman" w:hAnsi="Times New Roman"/>
          <w:b/>
          <w:bCs/>
          <w:sz w:val="28"/>
          <w:szCs w:val="28"/>
        </w:rPr>
        <w:t>II. Формирование и состав аттестационной комиссии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6. Аттестационная комиссия формируется постановлением Администрации сельсовета с определением состава аттестационной комиссии, сроков и порядка ее работы.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7.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8. В состав аттестационной комиссии включаются представитель нанимателя (работодатель) и (или) уполномоченные им муниципальные служащие, в том числе из подразделения по вопросам муниципальной службы, подразделения по кадровым вопросам,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службы. В состав аттестационной комиссии могут быть включены другие лица в соответствии с Положением о проведении аттестации муниципальных служащих, утвержденным постановлением Администрации района.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В случае проведения аттестации, результаты которой могут послужить основанием для увольнения муниципального служащего в связи с несоответствием занимаемой должности или выполняемой работе вследствие недостаточной квалификации, подтвержденной результатами аттестации (</w:t>
      </w:r>
      <w:hyperlink r:id="rId4" w:tooltip="&quot;Трудовой кодекс Российской Федерации&quot; от 30.12.2001 N 197-ФЗ (ред. от 24.04.2020){КонсультантПлюс}" w:history="1">
        <w:r w:rsidRPr="00195036">
          <w:rPr>
            <w:rFonts w:ascii="Times New Roman" w:hAnsi="Times New Roman"/>
            <w:sz w:val="28"/>
            <w:szCs w:val="28"/>
            <w:u w:val="single"/>
          </w:rPr>
          <w:t>пункт 3 части 1 статьи 81</w:t>
        </w:r>
      </w:hyperlink>
      <w:r w:rsidRPr="00195036">
        <w:rPr>
          <w:rFonts w:ascii="Times New Roman" w:hAnsi="Times New Roman"/>
          <w:sz w:val="28"/>
          <w:szCs w:val="28"/>
        </w:rPr>
        <w:t xml:space="preserve"> Трудового кодекса Российской Федерации), в состав аттестационной комиссии в обязательном порядке включается член от соответствующего выборного представительного органа.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 xml:space="preserve">Состав аттестационной комиссии для проведения аттестации муниципальных служащих, замещающих должности муниципальной </w:t>
      </w:r>
      <w:r w:rsidRPr="00195036">
        <w:rPr>
          <w:rFonts w:ascii="Times New Roman" w:hAnsi="Times New Roman"/>
          <w:sz w:val="28"/>
          <w:szCs w:val="28"/>
        </w:rPr>
        <w:lastRenderedPageBreak/>
        <w:t>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конфликта интересов, которые могли бы повлиять на принимаемые аттестационной комиссией решения.</w:t>
      </w:r>
    </w:p>
    <w:p w:rsidR="004A6218" w:rsidRPr="00195036" w:rsidRDefault="004A6218" w:rsidP="004A62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A6218" w:rsidRPr="00195036" w:rsidRDefault="004A6218" w:rsidP="004A6218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5036">
        <w:rPr>
          <w:rFonts w:ascii="Times New Roman" w:hAnsi="Times New Roman"/>
          <w:b/>
          <w:bCs/>
          <w:sz w:val="28"/>
          <w:szCs w:val="28"/>
        </w:rPr>
        <w:t>III. График проведения аттестации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9. График проведения аттестации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10. В графике проведения аттестации указываются: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наименование органа местного самоуправления, подразделения, в которых проводится аттестация;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список муниципальных служащих, подлежащих аттестации;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дата, время и место проведения аттестации;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дата представления в аттестационную комиссию необходимых документов с указанием ответственных за их представление</w:t>
      </w:r>
    </w:p>
    <w:p w:rsidR="004A6218" w:rsidRDefault="004A6218" w:rsidP="004A6218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4A6218" w:rsidRPr="00195036" w:rsidRDefault="004A6218" w:rsidP="004A6218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5036">
        <w:rPr>
          <w:rFonts w:ascii="Times New Roman" w:hAnsi="Times New Roman"/>
          <w:b/>
          <w:bCs/>
          <w:sz w:val="28"/>
          <w:szCs w:val="28"/>
        </w:rPr>
        <w:t>IV. Документы, представляемые в аттестационную комиссию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 xml:space="preserve">11.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12. Отзыв должен содержать следующие сведения о муниципальном служащем: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фамилия, имя, отчество;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замещаемая должность муниципальной службы на момент проведения аттестации и дата назначения на эту должность;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перечень основных вопросов (документов), в решении (разработке) которых муниципальный служащий принимал участие;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13.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 xml:space="preserve">14. Кадровая служба Администрации сельсовета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</w:t>
      </w:r>
      <w:r w:rsidRPr="00195036">
        <w:rPr>
          <w:rFonts w:ascii="Times New Roman" w:hAnsi="Times New Roman"/>
          <w:sz w:val="28"/>
          <w:szCs w:val="28"/>
        </w:rPr>
        <w:lastRenderedPageBreak/>
        <w:t>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4A6218" w:rsidRDefault="004A6218" w:rsidP="004A6218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4A6218" w:rsidRDefault="004A6218" w:rsidP="004A6218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4A6218" w:rsidRPr="00195036" w:rsidRDefault="004A6218" w:rsidP="004A6218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5036">
        <w:rPr>
          <w:rFonts w:ascii="Times New Roman" w:hAnsi="Times New Roman"/>
          <w:b/>
          <w:bCs/>
          <w:sz w:val="28"/>
          <w:szCs w:val="28"/>
        </w:rPr>
        <w:t>V. Проведение аттестации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15.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ответственности, а аттестация переносится на более поздний срок в соответствии с Положением о проведении аттестации муниципальных служащих, утвержденным постановлением Администрации сельсовета.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16.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самоуправления) задач, сложности выполняемой им работы, ее эффективности и результативности.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17. Заседание аттестационной комиссии считается правомочным, если на нем присутствует не менее двух третей ее членов.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lastRenderedPageBreak/>
        <w:t>18. 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4A6218" w:rsidRPr="00195036" w:rsidRDefault="004A6218" w:rsidP="004A62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A6218" w:rsidRPr="00195036" w:rsidRDefault="004A6218" w:rsidP="004A6218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5036">
        <w:rPr>
          <w:rFonts w:ascii="Times New Roman" w:hAnsi="Times New Roman"/>
          <w:b/>
          <w:bCs/>
          <w:sz w:val="28"/>
          <w:szCs w:val="28"/>
        </w:rPr>
        <w:t>VI. Решения, принимаемые по результатам аттестации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19. Решение аттестационной комиссии принимается в отсутствие аттестуемого муниципального служащего и его непосредственного руководителя путем открытого голосования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20. По результатам аттестации муниципального служащего аттестационной комиссией принимается одно из следующих решений: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муниципальный служащий соответствует замещаемой должности муниципальной службы;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муниципальный служащий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роста;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муниципальный служащий соответствует замещаемой должности муниципальной службы при условии получения дополнительного профессионального образования;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муниципальный служащий не соответствует замещаемой должности муниципальной службы.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21. Аттестационная комиссия по результатам аттестации муниципального служащего может давать следующие рекомендации: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о поощрении муниципального служащего за достигнутые им успехи в работе (в том числе о повышении муниципального служащего в должности);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об улучшении деятельности муниципального служащего;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о направлении муниципального служащего для получения дополнительного профессионального образования.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22. Результаты аттестации сообщаются аттестуемым муниципальным служащим непосредственно после подведения итогов голосования.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Результаты аттестации заносятся в аттестационный лист муниципального служащего, форма которого определяется Положением о проведении аттестации муниципальных служащих, утвержденным постановлением Администрации сельсовета (прилагается).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Муниципальный служащий знакомится с аттестационным листом под расписку.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lastRenderedPageBreak/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23. Материалы аттестации муниципальных служащих передаются представителю нанимателя (работодателю) не позднее чем через семь дней после ее проведения.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24. В течение одного месяца после проведения аттестации по ее результатам представителем нанимателя (работодателем) принимается  решение: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о поощрении муниципального служащего за достигнутые им успехи в работе;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о включении муниципального служащего в кадровый резерв для замещения вакантной должности муниципальной службы в порядке должностного роста;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о направлении муниципального служащего для получения дополнительного профессионального образования;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о понижении муниципального служащего в должности с его согласия и исключении из кадрового резерва в случае нахождения в нем.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25.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соответствии с законодательством Российской Федерации о муниципальной службе в связи с несоответствием замещаемой должности вследствие недостаточной квалификации, подтвержденной результатами аттестации.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По истечении одного месяца после проведения аттестации понижение в должности муниципального служащего или его увольнение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4A6218" w:rsidRPr="00195036" w:rsidRDefault="004A6218" w:rsidP="004A6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26. Муниципальный служащий вправе обжаловать результаты аттестации в судебном порядке в соответствии с законодательством Российской Федерации.</w:t>
      </w:r>
    </w:p>
    <w:p w:rsidR="004A6218" w:rsidRPr="00195036" w:rsidRDefault="004A6218" w:rsidP="004A621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A6218" w:rsidRPr="00195036" w:rsidRDefault="004A6218" w:rsidP="004A6218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4A6218" w:rsidRPr="00195036" w:rsidRDefault="004A6218" w:rsidP="004A6218">
      <w:pPr>
        <w:shd w:val="clear" w:color="auto" w:fill="FFFFFF"/>
        <w:tabs>
          <w:tab w:val="left" w:pos="5760"/>
        </w:tabs>
        <w:spacing w:after="0"/>
        <w:ind w:left="18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195036">
        <w:rPr>
          <w:rFonts w:ascii="Times New Roman" w:hAnsi="Times New Roman"/>
          <w:sz w:val="28"/>
          <w:szCs w:val="28"/>
        </w:rPr>
        <w:br w:type="page"/>
      </w:r>
      <w:r w:rsidRPr="00195036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</w:t>
      </w:r>
      <w:r w:rsidRPr="00195036">
        <w:rPr>
          <w:rFonts w:ascii="Times New Roman" w:hAnsi="Times New Roman"/>
          <w:sz w:val="28"/>
          <w:szCs w:val="28"/>
          <w:bdr w:val="none" w:sz="0" w:space="0" w:color="auto" w:frame="1"/>
        </w:rPr>
        <w:t>Приложение № 1</w:t>
      </w:r>
    </w:p>
    <w:p w:rsidR="004A6218" w:rsidRPr="00195036" w:rsidRDefault="004A6218" w:rsidP="004A6218">
      <w:pPr>
        <w:shd w:val="clear" w:color="auto" w:fill="FFFFFF"/>
        <w:tabs>
          <w:tab w:val="left" w:pos="5760"/>
        </w:tabs>
        <w:spacing w:after="0"/>
        <w:ind w:left="18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19503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                                      к постановлению </w:t>
      </w:r>
    </w:p>
    <w:p w:rsidR="004A6218" w:rsidRPr="00195036" w:rsidRDefault="004A6218" w:rsidP="004A6218">
      <w:pPr>
        <w:shd w:val="clear" w:color="auto" w:fill="FFFFFF"/>
        <w:tabs>
          <w:tab w:val="left" w:pos="5760"/>
        </w:tabs>
        <w:spacing w:after="0"/>
        <w:ind w:left="18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19503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</w:t>
      </w:r>
      <w:r w:rsidRPr="0019503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Администрации Новозыковского </w:t>
      </w:r>
    </w:p>
    <w:p w:rsidR="004A6218" w:rsidRPr="00195036" w:rsidRDefault="004A6218" w:rsidP="004A6218">
      <w:pPr>
        <w:shd w:val="clear" w:color="auto" w:fill="FFFFFF"/>
        <w:tabs>
          <w:tab w:val="left" w:pos="5760"/>
        </w:tabs>
        <w:spacing w:after="0"/>
        <w:ind w:left="18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19503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                                      сельсовета Красногорского</w:t>
      </w:r>
    </w:p>
    <w:p w:rsidR="004A6218" w:rsidRPr="00195036" w:rsidRDefault="004A6218" w:rsidP="004A6218">
      <w:pPr>
        <w:shd w:val="clear" w:color="auto" w:fill="FFFFFF"/>
        <w:tabs>
          <w:tab w:val="left" w:pos="5760"/>
        </w:tabs>
        <w:spacing w:after="0"/>
        <w:ind w:left="18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19503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                                      района Алтайского края</w:t>
      </w:r>
    </w:p>
    <w:p w:rsidR="004A6218" w:rsidRPr="00195036" w:rsidRDefault="004A6218" w:rsidP="004A6218">
      <w:pPr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 xml:space="preserve">                                                                       от </w:t>
      </w:r>
      <w:r>
        <w:rPr>
          <w:rFonts w:ascii="Times New Roman" w:hAnsi="Times New Roman"/>
          <w:sz w:val="28"/>
          <w:szCs w:val="28"/>
        </w:rPr>
        <w:t>24.04.2023  № 67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b/>
          <w:sz w:val="28"/>
          <w:szCs w:val="28"/>
        </w:rPr>
        <w:t>АТТЕСТАЦИОННЫЙ ЛИСТ</w:t>
      </w:r>
      <w:r w:rsidRPr="00195036">
        <w:rPr>
          <w:rFonts w:ascii="Times New Roman" w:hAnsi="Times New Roman"/>
          <w:sz w:val="28"/>
          <w:szCs w:val="28"/>
        </w:rPr>
        <w:t xml:space="preserve"> 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муниципального служащего Администрации Новозыковского сельсовета Красногорского района, прошедшего аттестацию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1. Фамилия, имя, отчество____________________________________________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2. Год, число и месяц рождения _______________________________________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3. Сведения  о  профессиональном   образовании,   повышении квалификации, переподготовке________________________________________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(когда и какое учебное заведение окончил, специальность)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и квалификация по образованию, документы о повышении квалификации,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переподготовке, ученая степень, ученое звание, квалификационный разряд,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дата их присвоения)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4. Замещаемая должность на момент аттестации и дата назначения, утверждения на эту должность________________________________________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5. Общий трудовой стаж, в том числе стаж муниципальной  службы, стаж работы в данном органе (его подразделениях) __________________________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6. Вопросы к аттестуемому и краткие ответы на них______________________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lastRenderedPageBreak/>
        <w:t>7. Замечания  и предложения, высказанные  членами  аттестационной комиссии__________________________________________________________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8. Замечания и предложения, высказанные аттестуемым  муниципальным служащим_________________________________________________________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9. Краткая оценка выполнения муниципальным служащим рекомендаций предыдущей аттестации___________________________________________ ____________________________________________________________________________________________________________________________________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(выполнены, выполнены частично, не выполнены)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10. Решение аттестационной комиссии_________________________________ __________________________________________________________________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(соответствует замещаемой должности;________________________________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не соответствует замещаемой должности)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11. Количественный состав аттестационной комиссии ____________________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На заседании присутствовало ___________ членов аттестационной комиссии.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Количество голосов "за" ___________, "против" ___________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12. Рекомендации аттестационной комиссии ____________________________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(о поощрении муниципального________________________________________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служащего, о повышении его в должности, о направлении муниципального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служащего на повышение квалификации, об улучшении деятельности аттестуемого муниципального служащего)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lastRenderedPageBreak/>
        <w:t>13. Примечания и особые мнения членов комиссии ______________________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Председатель аттестационной комиссии _______________________________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 xml:space="preserve">__________________________________________________________________  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________________          _______________________________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0"/>
          <w:szCs w:val="20"/>
        </w:rPr>
      </w:pPr>
      <w:r w:rsidRPr="00195036">
        <w:rPr>
          <w:rFonts w:ascii="Times New Roman" w:hAnsi="Times New Roman"/>
          <w:sz w:val="20"/>
          <w:szCs w:val="20"/>
        </w:rPr>
        <w:t xml:space="preserve">          (подпись)                                       (расшифровка подписи)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Заместитель председателя аттестационной комиссии _____________________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__________________________________________________________________  ________________          _______________________________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0"/>
          <w:szCs w:val="20"/>
        </w:rPr>
      </w:pPr>
      <w:r w:rsidRPr="00195036">
        <w:rPr>
          <w:rFonts w:ascii="Times New Roman" w:hAnsi="Times New Roman"/>
          <w:sz w:val="28"/>
          <w:szCs w:val="28"/>
        </w:rPr>
        <w:t xml:space="preserve">          </w:t>
      </w:r>
      <w:r w:rsidRPr="00195036">
        <w:rPr>
          <w:rFonts w:ascii="Times New Roman" w:hAnsi="Times New Roman"/>
          <w:sz w:val="20"/>
          <w:szCs w:val="20"/>
        </w:rPr>
        <w:t>(подпись)                                       (расшифровка подписи)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Секретарь аттестационной комиссии __________________________________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__________________________________________________________________  ________________          _______________________________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0"/>
          <w:szCs w:val="20"/>
        </w:rPr>
      </w:pPr>
      <w:r w:rsidRPr="00195036">
        <w:rPr>
          <w:rFonts w:ascii="Times New Roman" w:hAnsi="Times New Roman"/>
          <w:sz w:val="20"/>
          <w:szCs w:val="20"/>
        </w:rPr>
        <w:t xml:space="preserve">          (подпись)                                       (расшифровка подписи)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Члены аттестационной комиссии______________________________________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________________          _______________________________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0"/>
          <w:szCs w:val="20"/>
        </w:rPr>
      </w:pPr>
      <w:r w:rsidRPr="00195036">
        <w:rPr>
          <w:rFonts w:ascii="Times New Roman" w:hAnsi="Times New Roman"/>
          <w:sz w:val="20"/>
          <w:szCs w:val="20"/>
        </w:rPr>
        <w:t xml:space="preserve">          (подпись)                                       (расшифровка подписи)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 xml:space="preserve">__________________________________________________________________  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________________          _______________________________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0"/>
          <w:szCs w:val="20"/>
        </w:rPr>
      </w:pPr>
      <w:r w:rsidRPr="00195036">
        <w:rPr>
          <w:rFonts w:ascii="Times New Roman" w:hAnsi="Times New Roman"/>
          <w:sz w:val="20"/>
          <w:szCs w:val="20"/>
        </w:rPr>
        <w:t xml:space="preserve">          (подпись)                                       (расшифровка подписи)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 xml:space="preserve">__________________________________________________________________  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________________          _______________________________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0"/>
          <w:szCs w:val="20"/>
        </w:rPr>
      </w:pPr>
      <w:r w:rsidRPr="00195036">
        <w:rPr>
          <w:rFonts w:ascii="Times New Roman" w:hAnsi="Times New Roman"/>
          <w:sz w:val="20"/>
          <w:szCs w:val="20"/>
        </w:rPr>
        <w:t xml:space="preserve">          (подпись)                                       (расшифровка подписи)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 xml:space="preserve">__________________________________________________________________  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________________          _______________________________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0"/>
          <w:szCs w:val="20"/>
        </w:rPr>
      </w:pPr>
      <w:r w:rsidRPr="00195036">
        <w:rPr>
          <w:rFonts w:ascii="Times New Roman" w:hAnsi="Times New Roman"/>
          <w:sz w:val="20"/>
          <w:szCs w:val="20"/>
        </w:rPr>
        <w:t xml:space="preserve">          (подпись)                                       (расшифровка подписи)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 xml:space="preserve">__________________________________________________________________  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________________          _______________________________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0"/>
          <w:szCs w:val="20"/>
        </w:rPr>
      </w:pPr>
      <w:r w:rsidRPr="00195036">
        <w:rPr>
          <w:rFonts w:ascii="Times New Roman" w:hAnsi="Times New Roman"/>
          <w:sz w:val="20"/>
          <w:szCs w:val="20"/>
        </w:rPr>
        <w:t xml:space="preserve">          (подпись)                                       (расшифровка подписи)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 xml:space="preserve">__________________________________________________________________  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________________          _______________________________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0"/>
          <w:szCs w:val="20"/>
        </w:rPr>
      </w:pPr>
      <w:r w:rsidRPr="00195036">
        <w:rPr>
          <w:rFonts w:ascii="Times New Roman" w:hAnsi="Times New Roman"/>
          <w:sz w:val="20"/>
          <w:szCs w:val="20"/>
        </w:rPr>
        <w:t xml:space="preserve">          (подпись)                                       (расшифровка подписи)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Дата проведения аттестации _________________________________________</w:t>
      </w:r>
    </w:p>
    <w:p w:rsidR="004A6218" w:rsidRPr="00195036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195036">
        <w:rPr>
          <w:rFonts w:ascii="Times New Roman" w:hAnsi="Times New Roman"/>
          <w:sz w:val="28"/>
          <w:szCs w:val="28"/>
        </w:rPr>
        <w:t>С аттестационным листом ознакомился</w:t>
      </w:r>
    </w:p>
    <w:p w:rsidR="00C20F0F" w:rsidRDefault="004A6218" w:rsidP="004A6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5036">
        <w:rPr>
          <w:rFonts w:ascii="Times New Roman" w:hAnsi="Times New Roman"/>
          <w:sz w:val="28"/>
          <w:szCs w:val="28"/>
        </w:rPr>
        <w:t>Дата _______________ Подпись аттестуемого __________________________</w:t>
      </w:r>
    </w:p>
    <w:sectPr w:rsidR="00C20F0F" w:rsidSect="004A621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A6218"/>
    <w:rsid w:val="004A6218"/>
    <w:rsid w:val="00C20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2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A62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4A621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A6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4A62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B4B8018A239D2159ECCE3EEA0D2EC6A1F359680303C78AEF41B44B56F67EBAF3724F64B693B8F303E3F2F7388B5AAE1C28473434D56m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3234</Words>
  <Characters>18434</Characters>
  <Application>Microsoft Office Word</Application>
  <DocSecurity>0</DocSecurity>
  <Lines>153</Lines>
  <Paragraphs>43</Paragraphs>
  <ScaleCrop>false</ScaleCrop>
  <Company>Microsoft</Company>
  <LinksUpToDate>false</LinksUpToDate>
  <CharactersWithSpaces>21625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2023-05-11T11:01:00Z</dcterms:created>
  <dcterms:modified xsi:type="dcterms:W3CDTF">2023-05-11T11:02:00Z</dcterms:modified>
</cp:coreProperties>
</file>