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B8" w:rsidRDefault="00C32EB8" w:rsidP="00C32EB8">
      <w:pPr>
        <w:jc w:val="center"/>
        <w:rPr>
          <w:rFonts w:ascii="Times New Roman" w:hAnsi="Times New Roman" w:cs="Times New Roman"/>
          <w:b/>
          <w:sz w:val="104"/>
          <w:szCs w:val="104"/>
        </w:rPr>
      </w:pPr>
    </w:p>
    <w:p w:rsidR="00C32EB8" w:rsidRDefault="00C32EB8" w:rsidP="00C32EB8">
      <w:pPr>
        <w:jc w:val="center"/>
        <w:rPr>
          <w:rFonts w:ascii="Times New Roman" w:hAnsi="Times New Roman" w:cs="Times New Roman"/>
          <w:b/>
          <w:sz w:val="104"/>
          <w:szCs w:val="104"/>
        </w:rPr>
      </w:pPr>
    </w:p>
    <w:p w:rsidR="00997A44" w:rsidRPr="00733636" w:rsidRDefault="00917259" w:rsidP="00C32EB8">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A15448">
        <w:rPr>
          <w:rFonts w:ascii="Times New Roman" w:hAnsi="Times New Roman" w:cs="Times New Roman"/>
          <w:b/>
          <w:sz w:val="104"/>
          <w:szCs w:val="104"/>
        </w:rPr>
        <w:t>3</w:t>
      </w:r>
    </w:p>
    <w:p w:rsidR="00997A44" w:rsidRDefault="006D3DAB" w:rsidP="003A60F4">
      <w:pPr>
        <w:ind w:firstLine="0"/>
        <w:jc w:val="center"/>
        <w:rPr>
          <w:rFonts w:ascii="Times New Roman" w:hAnsi="Times New Roman" w:cs="Times New Roman"/>
          <w:b/>
          <w:sz w:val="44"/>
          <w:szCs w:val="44"/>
        </w:rPr>
      </w:pPr>
      <w:r>
        <w:rPr>
          <w:rFonts w:ascii="Times New Roman" w:hAnsi="Times New Roman" w:cs="Times New Roman"/>
          <w:b/>
          <w:sz w:val="44"/>
          <w:szCs w:val="44"/>
        </w:rPr>
        <w:t xml:space="preserve">МУНИЦИПАЛЬНЫХ </w:t>
      </w:r>
      <w:r w:rsidR="00997A44" w:rsidRPr="00733636">
        <w:rPr>
          <w:rFonts w:ascii="Times New Roman" w:hAnsi="Times New Roman" w:cs="Times New Roman"/>
          <w:b/>
          <w:sz w:val="44"/>
          <w:szCs w:val="44"/>
        </w:rPr>
        <w:t>ПРАВОВЫХ</w:t>
      </w:r>
      <w:r>
        <w:rPr>
          <w:rFonts w:ascii="Times New Roman" w:hAnsi="Times New Roman" w:cs="Times New Roman"/>
          <w:b/>
          <w:sz w:val="44"/>
          <w:szCs w:val="44"/>
        </w:rPr>
        <w:t xml:space="preserve"> АКТОВ</w:t>
      </w:r>
      <w:r w:rsidR="00997A44" w:rsidRPr="00733636">
        <w:rPr>
          <w:rFonts w:ascii="Times New Roman" w:hAnsi="Times New Roman" w:cs="Times New Roman"/>
          <w:b/>
          <w:sz w:val="44"/>
          <w:szCs w:val="44"/>
        </w:rPr>
        <w:t xml:space="preserve"> </w:t>
      </w:r>
      <w:r>
        <w:rPr>
          <w:rFonts w:ascii="Times New Roman" w:hAnsi="Times New Roman" w:cs="Times New Roman"/>
          <w:b/>
          <w:sz w:val="44"/>
          <w:szCs w:val="44"/>
        </w:rPr>
        <w:t xml:space="preserve">                                                                          </w:t>
      </w:r>
    </w:p>
    <w:p w:rsidR="00997A44" w:rsidRPr="00733636" w:rsidRDefault="00997A44" w:rsidP="003A60F4">
      <w:pPr>
        <w:jc w:val="center"/>
        <w:rPr>
          <w:rFonts w:ascii="Times New Roman" w:hAnsi="Times New Roman" w:cs="Times New Roman"/>
          <w:b/>
          <w:sz w:val="44"/>
          <w:szCs w:val="44"/>
        </w:rPr>
      </w:pPr>
      <w:r>
        <w:rPr>
          <w:rFonts w:ascii="Times New Roman" w:hAnsi="Times New Roman" w:cs="Times New Roman"/>
          <w:b/>
          <w:sz w:val="44"/>
          <w:szCs w:val="44"/>
        </w:rPr>
        <w:t>НОВОЗЫКОВСКОГО СЕЛЬСОВЕТА</w:t>
      </w:r>
    </w:p>
    <w:p w:rsidR="00997A44" w:rsidRDefault="00997A44" w:rsidP="003A60F4">
      <w:pPr>
        <w:jc w:val="center"/>
        <w:rPr>
          <w:rFonts w:ascii="Times New Roman" w:hAnsi="Times New Roman" w:cs="Times New Roman"/>
          <w:b/>
          <w:sz w:val="44"/>
          <w:szCs w:val="44"/>
        </w:rPr>
      </w:pPr>
      <w:r w:rsidRPr="00733636">
        <w:rPr>
          <w:rFonts w:ascii="Times New Roman" w:hAnsi="Times New Roman" w:cs="Times New Roman"/>
          <w:b/>
          <w:sz w:val="44"/>
          <w:szCs w:val="44"/>
        </w:rPr>
        <w:t>КРАСНОГОРСКОГО РАЙОНА</w:t>
      </w:r>
    </w:p>
    <w:p w:rsidR="00997A44" w:rsidRPr="00733636" w:rsidRDefault="00997A44" w:rsidP="003A60F4">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997A44" w:rsidRDefault="00997A44" w:rsidP="003A60F4">
      <w:pPr>
        <w:jc w:val="center"/>
        <w:rPr>
          <w:rFonts w:ascii="Times New Roman" w:hAnsi="Times New Roman" w:cs="Times New Roman"/>
          <w:b/>
          <w:sz w:val="44"/>
          <w:szCs w:val="44"/>
        </w:rPr>
      </w:pPr>
    </w:p>
    <w:p w:rsidR="00997A44" w:rsidRPr="00733636" w:rsidRDefault="00997A44" w:rsidP="003A60F4">
      <w:pPr>
        <w:jc w:val="center"/>
        <w:rPr>
          <w:rFonts w:ascii="Times New Roman" w:hAnsi="Times New Roman" w:cs="Times New Roman"/>
          <w:b/>
          <w:sz w:val="44"/>
          <w:szCs w:val="44"/>
        </w:rPr>
      </w:pPr>
    </w:p>
    <w:p w:rsidR="00997A44" w:rsidRDefault="00997A44" w:rsidP="003A60F4">
      <w:pPr>
        <w:jc w:val="center"/>
        <w:rPr>
          <w:rFonts w:ascii="Times New Roman" w:hAnsi="Times New Roman" w:cs="Times New Roman"/>
          <w:b/>
          <w:sz w:val="44"/>
          <w:szCs w:val="44"/>
        </w:rPr>
      </w:pPr>
    </w:p>
    <w:p w:rsidR="00997A44" w:rsidRPr="00733636" w:rsidRDefault="00997A44" w:rsidP="0050628B">
      <w:pPr>
        <w:jc w:val="center"/>
        <w:rPr>
          <w:rFonts w:ascii="Times New Roman" w:hAnsi="Times New Roman" w:cs="Times New Roman"/>
          <w:b/>
          <w:sz w:val="44"/>
          <w:szCs w:val="44"/>
        </w:rPr>
      </w:pPr>
      <w:r w:rsidRPr="00733636">
        <w:rPr>
          <w:rFonts w:ascii="Times New Roman" w:hAnsi="Times New Roman" w:cs="Times New Roman"/>
          <w:b/>
          <w:sz w:val="44"/>
          <w:szCs w:val="44"/>
        </w:rPr>
        <w:t>с.</w:t>
      </w:r>
      <w:r>
        <w:rPr>
          <w:rFonts w:ascii="Times New Roman" w:hAnsi="Times New Roman" w:cs="Times New Roman"/>
          <w:b/>
          <w:sz w:val="44"/>
          <w:szCs w:val="44"/>
        </w:rPr>
        <w:t xml:space="preserve"> Новозыково</w:t>
      </w:r>
    </w:p>
    <w:p w:rsidR="00997A44" w:rsidRDefault="00A15448" w:rsidP="0050628B">
      <w:pPr>
        <w:jc w:val="center"/>
        <w:rPr>
          <w:rFonts w:ascii="Times New Roman" w:hAnsi="Times New Roman" w:cs="Times New Roman"/>
          <w:b/>
          <w:sz w:val="44"/>
          <w:szCs w:val="44"/>
        </w:rPr>
      </w:pPr>
      <w:r>
        <w:rPr>
          <w:rFonts w:ascii="Times New Roman" w:hAnsi="Times New Roman" w:cs="Times New Roman"/>
          <w:b/>
          <w:sz w:val="44"/>
          <w:szCs w:val="44"/>
        </w:rPr>
        <w:t xml:space="preserve">май </w:t>
      </w:r>
      <w:r w:rsidR="00997A44">
        <w:rPr>
          <w:rFonts w:ascii="Times New Roman" w:hAnsi="Times New Roman" w:cs="Times New Roman"/>
          <w:b/>
          <w:sz w:val="44"/>
          <w:szCs w:val="44"/>
        </w:rPr>
        <w:t>202</w:t>
      </w:r>
      <w:r w:rsidR="0009514E">
        <w:rPr>
          <w:rFonts w:ascii="Times New Roman" w:hAnsi="Times New Roman" w:cs="Times New Roman"/>
          <w:b/>
          <w:sz w:val="44"/>
          <w:szCs w:val="44"/>
        </w:rPr>
        <w:t>5</w:t>
      </w:r>
    </w:p>
    <w:p w:rsidR="00997A44" w:rsidRDefault="00997A44" w:rsidP="003A60F4">
      <w:pPr>
        <w:jc w:val="center"/>
        <w:rPr>
          <w:rFonts w:ascii="Times New Roman" w:hAnsi="Times New Roman" w:cs="Times New Roman"/>
          <w:b/>
          <w:sz w:val="44"/>
          <w:szCs w:val="4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997A44" w:rsidRDefault="00997A44" w:rsidP="003A60F4">
      <w:pPr>
        <w:ind w:firstLine="0"/>
        <w:jc w:val="center"/>
        <w:rPr>
          <w:rFonts w:ascii="Times New Roman" w:hAnsi="Times New Roman" w:cs="Times New Roman"/>
          <w:b/>
          <w:sz w:val="24"/>
          <w:szCs w:val="24"/>
        </w:rPr>
      </w:pPr>
    </w:p>
    <w:p w:rsidR="00C32EB8" w:rsidRDefault="00C32EB8" w:rsidP="003A60F4">
      <w:pPr>
        <w:ind w:firstLine="0"/>
        <w:jc w:val="center"/>
        <w:rPr>
          <w:rFonts w:ascii="Times New Roman" w:hAnsi="Times New Roman" w:cs="Times New Roman"/>
          <w:b/>
          <w:sz w:val="24"/>
          <w:szCs w:val="24"/>
        </w:rPr>
      </w:pPr>
    </w:p>
    <w:p w:rsidR="00997A44" w:rsidRPr="00BD0A75" w:rsidRDefault="00997A44" w:rsidP="00C32EB8">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997A44" w:rsidRDefault="00997A44" w:rsidP="003A60F4">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997A44" w:rsidRPr="00BD0A75" w:rsidRDefault="00997A44" w:rsidP="003A60F4">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Алтайского края </w:t>
      </w:r>
    </w:p>
    <w:p w:rsidR="00997A44" w:rsidRPr="00916F77" w:rsidRDefault="00997A44" w:rsidP="003A60F4">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A15448">
        <w:rPr>
          <w:rFonts w:ascii="Times New Roman" w:hAnsi="Times New Roman" w:cs="Times New Roman"/>
          <w:b/>
          <w:sz w:val="24"/>
          <w:szCs w:val="24"/>
        </w:rPr>
        <w:t>3</w:t>
      </w:r>
    </w:p>
    <w:p w:rsidR="00997A44" w:rsidRPr="00916F77" w:rsidRDefault="00A15448" w:rsidP="003A60F4">
      <w:pPr>
        <w:ind w:firstLine="0"/>
        <w:jc w:val="center"/>
        <w:rPr>
          <w:rFonts w:ascii="Times New Roman" w:hAnsi="Times New Roman" w:cs="Times New Roman"/>
          <w:b/>
          <w:sz w:val="24"/>
          <w:szCs w:val="24"/>
        </w:rPr>
      </w:pPr>
      <w:r>
        <w:rPr>
          <w:rFonts w:ascii="Times New Roman" w:hAnsi="Times New Roman" w:cs="Times New Roman"/>
          <w:b/>
          <w:sz w:val="24"/>
          <w:szCs w:val="24"/>
        </w:rPr>
        <w:t>Май</w:t>
      </w:r>
      <w:r w:rsidR="00997A44" w:rsidRPr="00916F77">
        <w:rPr>
          <w:rFonts w:ascii="Times New Roman" w:hAnsi="Times New Roman" w:cs="Times New Roman"/>
          <w:b/>
          <w:sz w:val="24"/>
          <w:szCs w:val="24"/>
        </w:rPr>
        <w:t xml:space="preserve"> 202</w:t>
      </w:r>
      <w:r w:rsidR="00C02FBA">
        <w:rPr>
          <w:rFonts w:ascii="Times New Roman" w:hAnsi="Times New Roman" w:cs="Times New Roman"/>
          <w:b/>
          <w:sz w:val="24"/>
          <w:szCs w:val="24"/>
        </w:rPr>
        <w:t>5</w:t>
      </w:r>
    </w:p>
    <w:p w:rsidR="00997A44" w:rsidRPr="00916F77" w:rsidRDefault="00997A44" w:rsidP="003A60F4">
      <w:pPr>
        <w:ind w:firstLine="0"/>
        <w:rPr>
          <w:rFonts w:ascii="Times New Roman" w:hAnsi="Times New Roman" w:cs="Times New Roman"/>
        </w:rPr>
      </w:pPr>
    </w:p>
    <w:p w:rsidR="00997A44" w:rsidRPr="007572DB" w:rsidRDefault="00997A44" w:rsidP="003A60F4">
      <w:pPr>
        <w:ind w:left="-142" w:firstLine="0"/>
        <w:rPr>
          <w:rFonts w:ascii="Times New Roman" w:hAnsi="Times New Roman" w:cs="Times New Roman"/>
        </w:rPr>
      </w:pPr>
      <w:r w:rsidRPr="007572DB">
        <w:rPr>
          <w:rFonts w:ascii="Times New Roman" w:hAnsi="Times New Roman" w:cs="Times New Roman"/>
        </w:rPr>
        <w:t xml:space="preserve">Ответственный за выпуск: </w:t>
      </w:r>
      <w:r w:rsidR="00A15448">
        <w:rPr>
          <w:rFonts w:ascii="Times New Roman" w:hAnsi="Times New Roman" w:cs="Times New Roman"/>
        </w:rPr>
        <w:t>Житникова Алёна Вячеславовна</w:t>
      </w:r>
      <w:r w:rsidRPr="007572DB">
        <w:rPr>
          <w:rFonts w:ascii="Times New Roman" w:hAnsi="Times New Roman" w:cs="Times New Roman"/>
        </w:rPr>
        <w:t>.</w:t>
      </w:r>
    </w:p>
    <w:p w:rsidR="00997A44" w:rsidRPr="005B5817" w:rsidRDefault="00997A44" w:rsidP="003A60F4">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997A44" w:rsidRPr="007572DB" w:rsidRDefault="00997A44" w:rsidP="003A60F4">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997A44" w:rsidRPr="007572DB" w:rsidRDefault="00997A44" w:rsidP="003A60F4">
      <w:pPr>
        <w:ind w:left="-142" w:firstLine="0"/>
        <w:rPr>
          <w:rFonts w:ascii="Times New Roman" w:hAnsi="Times New Roman" w:cs="Times New Roman"/>
        </w:rPr>
      </w:pPr>
      <w:r w:rsidRPr="007572DB">
        <w:rPr>
          <w:rFonts w:ascii="Times New Roman" w:hAnsi="Times New Roman" w:cs="Times New Roman"/>
        </w:rPr>
        <w:t xml:space="preserve">Сдано в </w:t>
      </w:r>
      <w:r w:rsidRPr="003A288A">
        <w:rPr>
          <w:rFonts w:ascii="Times New Roman" w:hAnsi="Times New Roman" w:cs="Times New Roman"/>
        </w:rPr>
        <w:t xml:space="preserve">печать: </w:t>
      </w:r>
      <w:r w:rsidR="009865D1">
        <w:rPr>
          <w:rFonts w:ascii="Times New Roman" w:hAnsi="Times New Roman" w:cs="Times New Roman"/>
        </w:rPr>
        <w:t>3</w:t>
      </w:r>
      <w:r w:rsidR="00A15448">
        <w:rPr>
          <w:rFonts w:ascii="Times New Roman" w:hAnsi="Times New Roman" w:cs="Times New Roman"/>
        </w:rPr>
        <w:t>0</w:t>
      </w:r>
      <w:r w:rsidR="009865D1">
        <w:rPr>
          <w:rFonts w:ascii="Times New Roman" w:hAnsi="Times New Roman" w:cs="Times New Roman"/>
        </w:rPr>
        <w:t xml:space="preserve"> </w:t>
      </w:r>
      <w:r w:rsidR="00A15448">
        <w:rPr>
          <w:rFonts w:ascii="Times New Roman" w:hAnsi="Times New Roman" w:cs="Times New Roman"/>
        </w:rPr>
        <w:t>мая</w:t>
      </w:r>
      <w:r w:rsidR="009865D1">
        <w:rPr>
          <w:rFonts w:ascii="Times New Roman" w:hAnsi="Times New Roman" w:cs="Times New Roman"/>
        </w:rPr>
        <w:t xml:space="preserve"> </w:t>
      </w:r>
      <w:r w:rsidRPr="00A6203F">
        <w:rPr>
          <w:rFonts w:ascii="Times New Roman" w:hAnsi="Times New Roman" w:cs="Times New Roman"/>
        </w:rPr>
        <w:t>202</w:t>
      </w:r>
      <w:r w:rsidR="0009514E">
        <w:rPr>
          <w:rFonts w:ascii="Times New Roman" w:hAnsi="Times New Roman" w:cs="Times New Roman"/>
        </w:rPr>
        <w:t>5</w:t>
      </w:r>
      <w:r w:rsidRPr="00A6203F">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997A44" w:rsidRPr="00916F77" w:rsidRDefault="00997A44" w:rsidP="003A60F4">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997A44" w:rsidRPr="00916F77" w:rsidRDefault="00997A44" w:rsidP="003A60F4">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997A44" w:rsidRPr="00916F77" w:rsidRDefault="00997A44" w:rsidP="003A60F4">
      <w:pPr>
        <w:ind w:left="-142" w:firstLine="0"/>
        <w:rPr>
          <w:rFonts w:ascii="Times New Roman" w:hAnsi="Times New Roman" w:cs="Times New Roman"/>
        </w:rPr>
      </w:pPr>
      <w:r w:rsidRPr="00916F77">
        <w:rPr>
          <w:rFonts w:ascii="Times New Roman" w:hAnsi="Times New Roman" w:cs="Times New Roman"/>
        </w:rPr>
        <w:t>Тираж – 3 экземпляра.</w:t>
      </w:r>
    </w:p>
    <w:p w:rsidR="00997A44" w:rsidRPr="0005243F" w:rsidRDefault="00997A44" w:rsidP="003A60F4">
      <w:pPr>
        <w:ind w:firstLine="0"/>
        <w:jc w:val="center"/>
        <w:rPr>
          <w:rFonts w:ascii="Times New Roman" w:hAnsi="Times New Roman" w:cs="Times New Roman"/>
          <w:color w:val="FF0000"/>
          <w:sz w:val="24"/>
          <w:szCs w:val="24"/>
        </w:rPr>
      </w:pPr>
      <w:r w:rsidRPr="00EE5166">
        <w:rPr>
          <w:rFonts w:ascii="Times New Roman" w:hAnsi="Times New Roman" w:cs="Times New Roman"/>
          <w:sz w:val="24"/>
          <w:szCs w:val="24"/>
        </w:rPr>
        <w:t>Содержание</w:t>
      </w:r>
    </w:p>
    <w:p w:rsidR="00997A44" w:rsidRDefault="00997A44" w:rsidP="003A60F4">
      <w:pPr>
        <w:ind w:left="-142" w:firstLine="0"/>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997A44" w:rsidRPr="00447636" w:rsidRDefault="00997A44" w:rsidP="003A60F4">
      <w:pPr>
        <w:ind w:left="-142" w:firstLine="0"/>
        <w:jc w:val="left"/>
        <w:rPr>
          <w:rFonts w:ascii="Times New Roman" w:hAnsi="Times New Roman" w:cs="Times New Roman"/>
          <w:sz w:val="24"/>
          <w:szCs w:val="24"/>
        </w:rPr>
      </w:pPr>
    </w:p>
    <w:tbl>
      <w:tblPr>
        <w:tblStyle w:val="a3"/>
        <w:tblW w:w="10042" w:type="dxa"/>
        <w:tblInd w:w="-34" w:type="dxa"/>
        <w:tblLook w:val="04A0" w:firstRow="1" w:lastRow="0" w:firstColumn="1" w:lastColumn="0" w:noHBand="0" w:noVBand="1"/>
      </w:tblPr>
      <w:tblGrid>
        <w:gridCol w:w="709"/>
        <w:gridCol w:w="8783"/>
        <w:gridCol w:w="550"/>
      </w:tblGrid>
      <w:tr w:rsidR="00997A44" w:rsidRPr="00447636" w:rsidTr="00917259">
        <w:tc>
          <w:tcPr>
            <w:tcW w:w="709" w:type="dxa"/>
            <w:vAlign w:val="center"/>
          </w:tcPr>
          <w:p w:rsidR="00997A44" w:rsidRPr="00447636" w:rsidRDefault="00997A44" w:rsidP="003A60F4">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3" w:type="dxa"/>
            <w:vAlign w:val="center"/>
          </w:tcPr>
          <w:p w:rsidR="00997A44" w:rsidRPr="00447636" w:rsidRDefault="00997A44" w:rsidP="003A60F4">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550" w:type="dxa"/>
            <w:vAlign w:val="center"/>
          </w:tcPr>
          <w:p w:rsidR="00997A44" w:rsidRPr="00447636" w:rsidRDefault="00997A44" w:rsidP="003A60F4">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997A44" w:rsidRPr="00DD6662" w:rsidTr="00917259">
        <w:tc>
          <w:tcPr>
            <w:tcW w:w="709" w:type="dxa"/>
            <w:vAlign w:val="center"/>
          </w:tcPr>
          <w:p w:rsidR="00997A44" w:rsidRDefault="00997A44" w:rsidP="003A60F4">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783" w:type="dxa"/>
          </w:tcPr>
          <w:p w:rsidR="00997A44" w:rsidRPr="00C32EB8" w:rsidRDefault="0050628B" w:rsidP="00A15448">
            <w:pPr>
              <w:ind w:firstLine="0"/>
              <w:rPr>
                <w:rFonts w:ascii="Times New Roman" w:hAnsi="Times New Roman" w:cs="Times New Roman"/>
              </w:rPr>
            </w:pPr>
            <w:r>
              <w:rPr>
                <w:rFonts w:ascii="Times New Roman" w:hAnsi="Times New Roman" w:cs="Times New Roman"/>
                <w:color w:val="000000"/>
              </w:rPr>
              <w:t xml:space="preserve">от </w:t>
            </w:r>
            <w:r w:rsidR="00A15448">
              <w:rPr>
                <w:rFonts w:ascii="Times New Roman" w:hAnsi="Times New Roman" w:cs="Times New Roman"/>
                <w:color w:val="000000"/>
              </w:rPr>
              <w:t>19.05.2025</w:t>
            </w:r>
            <w:r>
              <w:rPr>
                <w:rFonts w:ascii="Times New Roman" w:hAnsi="Times New Roman" w:cs="Times New Roman"/>
                <w:color w:val="000000"/>
              </w:rPr>
              <w:t xml:space="preserve"> № </w:t>
            </w:r>
            <w:r w:rsidR="00A15448">
              <w:rPr>
                <w:rFonts w:ascii="Times New Roman" w:hAnsi="Times New Roman" w:cs="Times New Roman"/>
                <w:color w:val="000000"/>
              </w:rPr>
              <w:t>20</w:t>
            </w:r>
            <w:r w:rsidR="00C02FBA" w:rsidRPr="00C32EB8">
              <w:rPr>
                <w:rFonts w:ascii="Times New Roman" w:hAnsi="Times New Roman" w:cs="Times New Roman"/>
                <w:color w:val="000000"/>
              </w:rPr>
              <w:t xml:space="preserve"> «</w:t>
            </w:r>
            <w:r w:rsidR="00A15448" w:rsidRPr="00A15448">
              <w:rPr>
                <w:rFonts w:ascii="Times New Roman" w:hAnsi="Times New Roman" w:cs="Times New Roman"/>
                <w:color w:val="000000"/>
              </w:rPr>
              <w:t>О внесении изменений в постановление Администрации Новозыковского сельсовета Красногорского района Алтайского края от 05.04.2017 № 34 «Об утверждении Положения о порядке поступления, прохождения и прекращения муниципальной службы в Администрации Новозыковского сельсовета Красногорского района Алтайского края»</w:t>
            </w:r>
          </w:p>
        </w:tc>
        <w:tc>
          <w:tcPr>
            <w:tcW w:w="550" w:type="dxa"/>
          </w:tcPr>
          <w:p w:rsidR="00997A44" w:rsidRDefault="003E1757" w:rsidP="003A60F4">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A15448" w:rsidRPr="00DD6662" w:rsidTr="00917259">
        <w:tc>
          <w:tcPr>
            <w:tcW w:w="709" w:type="dxa"/>
            <w:vAlign w:val="center"/>
          </w:tcPr>
          <w:p w:rsidR="00A15448" w:rsidRDefault="00A15448" w:rsidP="003A60F4">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783" w:type="dxa"/>
          </w:tcPr>
          <w:p w:rsidR="00A15448" w:rsidRDefault="00A67CDA" w:rsidP="0050628B">
            <w:pPr>
              <w:ind w:firstLine="0"/>
              <w:rPr>
                <w:rFonts w:ascii="Times New Roman" w:hAnsi="Times New Roman" w:cs="Times New Roman"/>
                <w:color w:val="000000"/>
              </w:rPr>
            </w:pPr>
            <w:r>
              <w:rPr>
                <w:rFonts w:ascii="Times New Roman" w:hAnsi="Times New Roman" w:cs="Times New Roman"/>
                <w:color w:val="000000"/>
              </w:rPr>
              <w:t>от 22.05.2025 № 22 «</w:t>
            </w:r>
            <w:r w:rsidR="00A15448" w:rsidRPr="00A15448">
              <w:rPr>
                <w:rFonts w:ascii="Times New Roman" w:hAnsi="Times New Roman" w:cs="Times New Roman"/>
                <w:color w:val="000000"/>
              </w:rPr>
              <w:t>О внесении изменений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 утвержденное постановлением Администрации Новозыковского сельсовета Красногорского района Алтайского края от 17.11.2016 № 108</w:t>
            </w:r>
            <w:r>
              <w:rPr>
                <w:rFonts w:ascii="Times New Roman" w:hAnsi="Times New Roman" w:cs="Times New Roman"/>
                <w:color w:val="000000"/>
              </w:rPr>
              <w:t>»</w:t>
            </w:r>
          </w:p>
        </w:tc>
        <w:tc>
          <w:tcPr>
            <w:tcW w:w="550" w:type="dxa"/>
          </w:tcPr>
          <w:p w:rsidR="00A15448" w:rsidRDefault="003E1757" w:rsidP="003A60F4">
            <w:pPr>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A15448" w:rsidRPr="00DD6662" w:rsidTr="00917259">
        <w:tc>
          <w:tcPr>
            <w:tcW w:w="709" w:type="dxa"/>
            <w:vAlign w:val="center"/>
          </w:tcPr>
          <w:p w:rsidR="00A15448" w:rsidRDefault="00A15448" w:rsidP="003A60F4">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783" w:type="dxa"/>
          </w:tcPr>
          <w:p w:rsidR="00A15448" w:rsidRDefault="00A67CDA" w:rsidP="0050628B">
            <w:pPr>
              <w:ind w:firstLine="0"/>
              <w:rPr>
                <w:rFonts w:ascii="Times New Roman" w:hAnsi="Times New Roman" w:cs="Times New Roman"/>
                <w:color w:val="000000"/>
              </w:rPr>
            </w:pPr>
            <w:r>
              <w:rPr>
                <w:rFonts w:ascii="Times New Roman" w:hAnsi="Times New Roman" w:cs="Times New Roman"/>
                <w:color w:val="000000"/>
              </w:rPr>
              <w:t>от 28.05.2025 № 23 «</w:t>
            </w:r>
            <w:r w:rsidRPr="00A67CDA">
              <w:rPr>
                <w:rFonts w:ascii="Times New Roman" w:hAnsi="Times New Roman" w:cs="Times New Roman"/>
                <w:color w:val="000000"/>
              </w:rPr>
              <w:t>Об утверждении отчета об исполнении бюджета сельского поселения Новозыковский сельсовет Красногорского района Алтайского края за 1 квартал 2025 года</w:t>
            </w:r>
            <w:r w:rsidRPr="00A67CDA">
              <w:rPr>
                <w:rFonts w:ascii="Times New Roman" w:hAnsi="Times New Roman" w:cs="Times New Roman"/>
                <w:color w:val="000000"/>
              </w:rPr>
              <w:tab/>
            </w:r>
            <w:r>
              <w:rPr>
                <w:rFonts w:ascii="Times New Roman" w:hAnsi="Times New Roman" w:cs="Times New Roman"/>
                <w:color w:val="000000"/>
              </w:rPr>
              <w:t>«</w:t>
            </w:r>
          </w:p>
        </w:tc>
        <w:tc>
          <w:tcPr>
            <w:tcW w:w="550" w:type="dxa"/>
          </w:tcPr>
          <w:p w:rsidR="00A15448" w:rsidRDefault="003E1757" w:rsidP="003A60F4">
            <w:pPr>
              <w:ind w:firstLine="0"/>
              <w:jc w:val="center"/>
              <w:rPr>
                <w:rFonts w:ascii="Times New Roman" w:hAnsi="Times New Roman" w:cs="Times New Roman"/>
                <w:sz w:val="24"/>
                <w:szCs w:val="24"/>
              </w:rPr>
            </w:pPr>
            <w:r>
              <w:rPr>
                <w:rFonts w:ascii="Times New Roman" w:hAnsi="Times New Roman" w:cs="Times New Roman"/>
                <w:sz w:val="24"/>
                <w:szCs w:val="24"/>
              </w:rPr>
              <w:t>7</w:t>
            </w:r>
          </w:p>
        </w:tc>
      </w:tr>
    </w:tbl>
    <w:p w:rsidR="00377617" w:rsidRDefault="00377617" w:rsidP="003A60F4">
      <w:pPr>
        <w:ind w:left="-142" w:firstLine="0"/>
        <w:rPr>
          <w:rFonts w:ascii="Times New Roman" w:hAnsi="Times New Roman" w:cs="Times New Roman"/>
          <w:sz w:val="24"/>
          <w:szCs w:val="24"/>
        </w:rPr>
      </w:pPr>
    </w:p>
    <w:p w:rsidR="00A15448" w:rsidRPr="006D783A" w:rsidRDefault="00A15448" w:rsidP="00A15448">
      <w:pPr>
        <w:ind w:left="-142" w:firstLine="0"/>
        <w:rPr>
          <w:rFonts w:ascii="Times New Roman" w:hAnsi="Times New Roman" w:cs="Times New Roman"/>
        </w:rPr>
      </w:pPr>
      <w:r w:rsidRPr="006D783A">
        <w:rPr>
          <w:rFonts w:ascii="Times New Roman" w:hAnsi="Times New Roman" w:cs="Times New Roman"/>
          <w:sz w:val="24"/>
          <w:szCs w:val="24"/>
        </w:rPr>
        <w:t>Решения Совета депутатов Новозыковского сельсовета Красногорского района Алтайского края</w:t>
      </w:r>
    </w:p>
    <w:p w:rsidR="00A15448" w:rsidRPr="00DD6662" w:rsidRDefault="00A15448" w:rsidP="00A15448">
      <w:pPr>
        <w:ind w:left="-142" w:firstLine="0"/>
        <w:jc w:val="left"/>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642"/>
        <w:gridCol w:w="7718"/>
        <w:gridCol w:w="655"/>
      </w:tblGrid>
      <w:tr w:rsidR="00A15448" w:rsidRPr="00DD6662" w:rsidTr="00FA27AA">
        <w:tc>
          <w:tcPr>
            <w:tcW w:w="658" w:type="dxa"/>
            <w:vAlign w:val="center"/>
          </w:tcPr>
          <w:p w:rsidR="00A15448" w:rsidRPr="00F81338" w:rsidRDefault="00A15448" w:rsidP="00FA27AA">
            <w:pPr>
              <w:ind w:firstLine="0"/>
              <w:jc w:val="center"/>
              <w:rPr>
                <w:rFonts w:ascii="Times New Roman" w:hAnsi="Times New Roman" w:cs="Times New Roman"/>
                <w:sz w:val="18"/>
                <w:szCs w:val="18"/>
              </w:rPr>
            </w:pPr>
            <w:r w:rsidRPr="00F81338">
              <w:rPr>
                <w:rFonts w:ascii="Times New Roman" w:hAnsi="Times New Roman" w:cs="Times New Roman"/>
                <w:sz w:val="18"/>
                <w:szCs w:val="18"/>
              </w:rPr>
              <w:t>№ п/п</w:t>
            </w:r>
          </w:p>
        </w:tc>
        <w:tc>
          <w:tcPr>
            <w:tcW w:w="8248" w:type="dxa"/>
            <w:vAlign w:val="center"/>
          </w:tcPr>
          <w:p w:rsidR="00A15448" w:rsidRPr="00F81338" w:rsidRDefault="00A15448" w:rsidP="00FA27AA">
            <w:pPr>
              <w:ind w:firstLine="0"/>
              <w:jc w:val="center"/>
              <w:rPr>
                <w:rFonts w:ascii="Times New Roman" w:hAnsi="Times New Roman" w:cs="Times New Roman"/>
                <w:sz w:val="18"/>
                <w:szCs w:val="18"/>
              </w:rPr>
            </w:pPr>
            <w:r w:rsidRPr="00F81338">
              <w:rPr>
                <w:rFonts w:ascii="Times New Roman" w:hAnsi="Times New Roman" w:cs="Times New Roman"/>
                <w:sz w:val="18"/>
                <w:szCs w:val="18"/>
              </w:rPr>
              <w:t>Наименование МНПА</w:t>
            </w:r>
          </w:p>
        </w:tc>
        <w:tc>
          <w:tcPr>
            <w:tcW w:w="665" w:type="dxa"/>
            <w:vAlign w:val="center"/>
          </w:tcPr>
          <w:p w:rsidR="00A15448" w:rsidRPr="00F81338" w:rsidRDefault="00A15448" w:rsidP="00FA27AA">
            <w:pPr>
              <w:ind w:firstLine="0"/>
              <w:jc w:val="center"/>
              <w:rPr>
                <w:rFonts w:ascii="Times New Roman" w:hAnsi="Times New Roman" w:cs="Times New Roman"/>
                <w:sz w:val="18"/>
                <w:szCs w:val="18"/>
              </w:rPr>
            </w:pPr>
            <w:r w:rsidRPr="00F81338">
              <w:rPr>
                <w:rFonts w:ascii="Times New Roman" w:hAnsi="Times New Roman" w:cs="Times New Roman"/>
                <w:sz w:val="18"/>
                <w:szCs w:val="18"/>
              </w:rPr>
              <w:t>Стр.</w:t>
            </w:r>
          </w:p>
        </w:tc>
      </w:tr>
      <w:tr w:rsidR="00A15448" w:rsidRPr="00DD6662" w:rsidTr="00FA27AA">
        <w:tc>
          <w:tcPr>
            <w:tcW w:w="658" w:type="dxa"/>
          </w:tcPr>
          <w:p w:rsidR="00A15448" w:rsidRPr="00F81338" w:rsidRDefault="00A15448" w:rsidP="00FA27AA">
            <w:pPr>
              <w:ind w:firstLine="0"/>
              <w:jc w:val="center"/>
              <w:rPr>
                <w:rFonts w:ascii="Times New Roman" w:hAnsi="Times New Roman" w:cs="Times New Roman"/>
                <w:sz w:val="24"/>
                <w:szCs w:val="24"/>
              </w:rPr>
            </w:pPr>
            <w:r w:rsidRPr="00F81338">
              <w:rPr>
                <w:rFonts w:ascii="Times New Roman" w:hAnsi="Times New Roman" w:cs="Times New Roman"/>
                <w:sz w:val="24"/>
                <w:szCs w:val="24"/>
              </w:rPr>
              <w:t>1</w:t>
            </w:r>
          </w:p>
        </w:tc>
        <w:tc>
          <w:tcPr>
            <w:tcW w:w="8248" w:type="dxa"/>
          </w:tcPr>
          <w:p w:rsidR="00A67CDA" w:rsidRPr="00A67CDA" w:rsidRDefault="00A15448" w:rsidP="00A67CDA">
            <w:pPr>
              <w:ind w:firstLine="0"/>
              <w:rPr>
                <w:rFonts w:ascii="Times New Roman" w:hAnsi="Times New Roman" w:cs="Times New Roman"/>
                <w:sz w:val="24"/>
                <w:szCs w:val="24"/>
              </w:rPr>
            </w:pPr>
            <w:r w:rsidRPr="00F81338">
              <w:rPr>
                <w:rFonts w:ascii="Times New Roman" w:hAnsi="Times New Roman" w:cs="Times New Roman"/>
                <w:sz w:val="24"/>
                <w:szCs w:val="24"/>
              </w:rPr>
              <w:t xml:space="preserve">от </w:t>
            </w:r>
            <w:r w:rsidR="00A67CDA">
              <w:rPr>
                <w:rFonts w:ascii="Times New Roman" w:hAnsi="Times New Roman" w:cs="Times New Roman"/>
                <w:sz w:val="24"/>
                <w:szCs w:val="24"/>
              </w:rPr>
              <w:t>29.05.2025</w:t>
            </w:r>
            <w:r w:rsidRPr="00F81338">
              <w:rPr>
                <w:rFonts w:ascii="Times New Roman" w:hAnsi="Times New Roman" w:cs="Times New Roman"/>
                <w:sz w:val="24"/>
                <w:szCs w:val="24"/>
              </w:rPr>
              <w:t xml:space="preserve"> № </w:t>
            </w:r>
            <w:r w:rsidR="00790E8C">
              <w:rPr>
                <w:rFonts w:ascii="Times New Roman" w:hAnsi="Times New Roman" w:cs="Times New Roman"/>
                <w:sz w:val="24"/>
                <w:szCs w:val="24"/>
              </w:rPr>
              <w:t>3 «</w:t>
            </w:r>
            <w:r w:rsidR="00A67CDA" w:rsidRPr="00A67CDA">
              <w:rPr>
                <w:rFonts w:ascii="Times New Roman" w:hAnsi="Times New Roman" w:cs="Times New Roman"/>
                <w:sz w:val="24"/>
                <w:szCs w:val="24"/>
              </w:rPr>
              <w:t>Об утверждении отчета исполнения</w:t>
            </w:r>
          </w:p>
          <w:p w:rsidR="00A15448" w:rsidRPr="00F81338" w:rsidRDefault="00A67CDA" w:rsidP="00A67CDA">
            <w:pPr>
              <w:ind w:firstLine="0"/>
              <w:rPr>
                <w:rFonts w:ascii="Times New Roman" w:hAnsi="Times New Roman" w:cs="Times New Roman"/>
                <w:sz w:val="24"/>
                <w:szCs w:val="24"/>
              </w:rPr>
            </w:pPr>
            <w:r w:rsidRPr="00A67CDA">
              <w:rPr>
                <w:rFonts w:ascii="Times New Roman" w:hAnsi="Times New Roman" w:cs="Times New Roman"/>
                <w:sz w:val="24"/>
                <w:szCs w:val="24"/>
              </w:rPr>
              <w:t>бюджета сельсовета за 2024 год</w:t>
            </w:r>
            <w:r w:rsidR="00790E8C">
              <w:rPr>
                <w:rFonts w:ascii="Times New Roman" w:hAnsi="Times New Roman" w:cs="Times New Roman"/>
                <w:sz w:val="24"/>
                <w:szCs w:val="24"/>
              </w:rPr>
              <w:t>»</w:t>
            </w:r>
          </w:p>
        </w:tc>
        <w:tc>
          <w:tcPr>
            <w:tcW w:w="665" w:type="dxa"/>
          </w:tcPr>
          <w:p w:rsidR="00A15448" w:rsidRPr="00F8133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A15448" w:rsidRPr="00DD6662" w:rsidTr="00FA27AA">
        <w:tc>
          <w:tcPr>
            <w:tcW w:w="658" w:type="dxa"/>
          </w:tcPr>
          <w:p w:rsidR="00A15448" w:rsidRPr="00F81338" w:rsidRDefault="00A15448" w:rsidP="00FA27AA">
            <w:pPr>
              <w:ind w:firstLine="0"/>
              <w:jc w:val="center"/>
              <w:rPr>
                <w:rFonts w:ascii="Times New Roman" w:hAnsi="Times New Roman" w:cs="Times New Roman"/>
                <w:sz w:val="24"/>
                <w:szCs w:val="24"/>
              </w:rPr>
            </w:pPr>
            <w:r w:rsidRPr="00F81338">
              <w:rPr>
                <w:rFonts w:ascii="Times New Roman" w:hAnsi="Times New Roman" w:cs="Times New Roman"/>
                <w:sz w:val="24"/>
                <w:szCs w:val="24"/>
              </w:rPr>
              <w:t>2</w:t>
            </w:r>
          </w:p>
        </w:tc>
        <w:tc>
          <w:tcPr>
            <w:tcW w:w="8248" w:type="dxa"/>
          </w:tcPr>
          <w:p w:rsidR="00A15448" w:rsidRPr="00A67CDA" w:rsidRDefault="00A15448" w:rsidP="00790E8C">
            <w:pPr>
              <w:ind w:firstLine="0"/>
              <w:rPr>
                <w:rFonts w:ascii="Times New Roman" w:hAnsi="Times New Roman" w:cs="Times New Roman"/>
                <w:szCs w:val="24"/>
              </w:rPr>
            </w:pPr>
            <w:r w:rsidRPr="00A67CDA">
              <w:rPr>
                <w:rFonts w:ascii="Times New Roman" w:hAnsi="Times New Roman" w:cs="Times New Roman"/>
                <w:szCs w:val="24"/>
              </w:rPr>
              <w:t xml:space="preserve">от </w:t>
            </w:r>
            <w:r w:rsidR="00790E8C">
              <w:rPr>
                <w:rFonts w:ascii="Times New Roman" w:hAnsi="Times New Roman" w:cs="Times New Roman"/>
                <w:szCs w:val="24"/>
              </w:rPr>
              <w:t>29.05.2025</w:t>
            </w:r>
            <w:r w:rsidRPr="00A67CDA">
              <w:rPr>
                <w:rFonts w:ascii="Times New Roman" w:hAnsi="Times New Roman" w:cs="Times New Roman"/>
                <w:szCs w:val="24"/>
              </w:rPr>
              <w:t xml:space="preserve"> № </w:t>
            </w:r>
            <w:r w:rsidR="00790E8C">
              <w:rPr>
                <w:rFonts w:ascii="Times New Roman" w:hAnsi="Times New Roman" w:cs="Times New Roman"/>
                <w:szCs w:val="24"/>
              </w:rPr>
              <w:t>4</w:t>
            </w:r>
            <w:r w:rsidRPr="00A67CDA">
              <w:rPr>
                <w:rFonts w:ascii="Times New Roman" w:hAnsi="Times New Roman" w:cs="Times New Roman"/>
                <w:szCs w:val="24"/>
              </w:rPr>
              <w:t xml:space="preserve"> </w:t>
            </w:r>
            <w:r w:rsidR="00790E8C">
              <w:rPr>
                <w:rFonts w:ascii="Times New Roman" w:hAnsi="Times New Roman" w:cs="Times New Roman"/>
                <w:szCs w:val="24"/>
              </w:rPr>
              <w:t>«</w:t>
            </w:r>
            <w:r w:rsidR="00790E8C" w:rsidRPr="00790E8C">
              <w:rPr>
                <w:rFonts w:ascii="Times New Roman" w:hAnsi="Times New Roman" w:cs="Times New Roman"/>
                <w:szCs w:val="24"/>
              </w:rPr>
              <w:t>Отчет  о работе  Администрации Новозыковского сельсовета Красногорского района Алтайского  края за 2024 год</w:t>
            </w:r>
            <w:r w:rsidR="00790E8C">
              <w:rPr>
                <w:rFonts w:ascii="Times New Roman" w:hAnsi="Times New Roman" w:cs="Times New Roman"/>
                <w:szCs w:val="24"/>
              </w:rPr>
              <w:t>»</w:t>
            </w:r>
          </w:p>
        </w:tc>
        <w:tc>
          <w:tcPr>
            <w:tcW w:w="665" w:type="dxa"/>
          </w:tcPr>
          <w:p w:rsidR="00A15448" w:rsidRPr="00F8133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A15448" w:rsidRPr="00DD6662" w:rsidTr="00FA27AA">
        <w:tc>
          <w:tcPr>
            <w:tcW w:w="658" w:type="dxa"/>
          </w:tcPr>
          <w:p w:rsidR="00A15448" w:rsidRPr="00F81338" w:rsidRDefault="00790E8C" w:rsidP="00FA27AA">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248" w:type="dxa"/>
          </w:tcPr>
          <w:p w:rsidR="00A15448" w:rsidRPr="00F81338" w:rsidRDefault="00790E8C" w:rsidP="00790E8C">
            <w:pPr>
              <w:ind w:firstLine="0"/>
              <w:rPr>
                <w:rFonts w:ascii="Times New Roman" w:hAnsi="Times New Roman" w:cs="Times New Roman"/>
                <w:sz w:val="24"/>
                <w:szCs w:val="24"/>
              </w:rPr>
            </w:pPr>
            <w:r>
              <w:rPr>
                <w:rFonts w:ascii="Times New Roman" w:hAnsi="Times New Roman" w:cs="Times New Roman"/>
                <w:sz w:val="24"/>
                <w:szCs w:val="24"/>
              </w:rPr>
              <w:t>от 29.05.2025 № 5 «</w:t>
            </w:r>
            <w:r w:rsidRPr="00790E8C">
              <w:rPr>
                <w:rFonts w:ascii="Times New Roman" w:hAnsi="Times New Roman" w:cs="Times New Roman"/>
                <w:sz w:val="24"/>
                <w:szCs w:val="24"/>
              </w:rPr>
              <w:t>Отчет о работе Совета депутатов</w:t>
            </w:r>
            <w:r>
              <w:rPr>
                <w:rFonts w:ascii="Times New Roman" w:hAnsi="Times New Roman" w:cs="Times New Roman"/>
                <w:sz w:val="24"/>
                <w:szCs w:val="24"/>
              </w:rPr>
              <w:t xml:space="preserve"> </w:t>
            </w:r>
            <w:r w:rsidRPr="00790E8C">
              <w:rPr>
                <w:rFonts w:ascii="Times New Roman" w:hAnsi="Times New Roman" w:cs="Times New Roman"/>
                <w:sz w:val="24"/>
                <w:szCs w:val="24"/>
              </w:rPr>
              <w:t>Новозыковского          сельсовета Красногорского района Алтайского  края   за     2024 год</w:t>
            </w:r>
            <w:r>
              <w:rPr>
                <w:rFonts w:ascii="Times New Roman" w:hAnsi="Times New Roman" w:cs="Times New Roman"/>
                <w:sz w:val="24"/>
                <w:szCs w:val="24"/>
              </w:rPr>
              <w:t>»</w:t>
            </w:r>
          </w:p>
        </w:tc>
        <w:tc>
          <w:tcPr>
            <w:tcW w:w="665" w:type="dxa"/>
          </w:tcPr>
          <w:p w:rsidR="00A1544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25</w:t>
            </w:r>
          </w:p>
        </w:tc>
      </w:tr>
      <w:tr w:rsidR="00A15448" w:rsidRPr="00DD6662" w:rsidTr="00FA27AA">
        <w:tc>
          <w:tcPr>
            <w:tcW w:w="658" w:type="dxa"/>
          </w:tcPr>
          <w:p w:rsidR="00A15448" w:rsidRPr="00F81338" w:rsidRDefault="00790E8C" w:rsidP="00FA27AA">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248" w:type="dxa"/>
          </w:tcPr>
          <w:p w:rsidR="00A15448" w:rsidRPr="00F81338" w:rsidRDefault="00790E8C" w:rsidP="00FA27AA">
            <w:pPr>
              <w:ind w:firstLine="0"/>
              <w:rPr>
                <w:rFonts w:ascii="Times New Roman" w:hAnsi="Times New Roman" w:cs="Times New Roman"/>
                <w:sz w:val="24"/>
                <w:szCs w:val="24"/>
              </w:rPr>
            </w:pPr>
            <w:r>
              <w:rPr>
                <w:rFonts w:ascii="Times New Roman" w:hAnsi="Times New Roman" w:cs="Times New Roman"/>
                <w:sz w:val="24"/>
                <w:szCs w:val="24"/>
              </w:rPr>
              <w:t>от 29.05.2025 № 6 «</w:t>
            </w:r>
            <w:r w:rsidRPr="00790E8C">
              <w:rPr>
                <w:rFonts w:ascii="Times New Roman" w:hAnsi="Times New Roman" w:cs="Times New Roman"/>
                <w:sz w:val="24"/>
                <w:szCs w:val="24"/>
              </w:rPr>
              <w:t>О внесении изменений в решение Совета депутатов Новозыковского сельсовета от 25.12.2024 № 17-РС «О бюджете муниципального образования сельское поселение Новозыковский сельсовет Красногорского района Алтайского края на 2025 год</w:t>
            </w:r>
            <w:r>
              <w:rPr>
                <w:rFonts w:ascii="Times New Roman" w:hAnsi="Times New Roman" w:cs="Times New Roman"/>
                <w:sz w:val="24"/>
                <w:szCs w:val="24"/>
              </w:rPr>
              <w:t>»</w:t>
            </w:r>
          </w:p>
        </w:tc>
        <w:tc>
          <w:tcPr>
            <w:tcW w:w="665" w:type="dxa"/>
          </w:tcPr>
          <w:p w:rsidR="00A1544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27</w:t>
            </w:r>
          </w:p>
        </w:tc>
      </w:tr>
      <w:tr w:rsidR="00A15448" w:rsidRPr="00DD6662" w:rsidTr="00FA27AA">
        <w:tc>
          <w:tcPr>
            <w:tcW w:w="658" w:type="dxa"/>
          </w:tcPr>
          <w:p w:rsidR="00A15448" w:rsidRPr="00F81338" w:rsidRDefault="00790E8C" w:rsidP="00FA27AA">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248" w:type="dxa"/>
          </w:tcPr>
          <w:p w:rsidR="00A15448" w:rsidRPr="00F81338" w:rsidRDefault="00A17A5B" w:rsidP="00FA27AA">
            <w:pPr>
              <w:ind w:firstLine="0"/>
              <w:rPr>
                <w:rFonts w:ascii="Times New Roman" w:hAnsi="Times New Roman" w:cs="Times New Roman"/>
                <w:sz w:val="24"/>
                <w:szCs w:val="24"/>
              </w:rPr>
            </w:pPr>
            <w:r>
              <w:rPr>
                <w:rFonts w:ascii="Times New Roman" w:hAnsi="Times New Roman" w:cs="Times New Roman"/>
                <w:sz w:val="24"/>
                <w:szCs w:val="24"/>
              </w:rPr>
              <w:t>от 29.05.2025 № 7 «</w:t>
            </w:r>
            <w:r w:rsidRPr="00A17A5B">
              <w:rPr>
                <w:rFonts w:ascii="Times New Roman" w:hAnsi="Times New Roman" w:cs="Times New Roman"/>
                <w:sz w:val="24"/>
                <w:szCs w:val="24"/>
              </w:rPr>
              <w:t xml:space="preserve">О   назначении публичных слушаний    по проекту внесений изменений в Устав муниципального образования сельское </w:t>
            </w:r>
            <w:r w:rsidRPr="00A17A5B">
              <w:rPr>
                <w:rFonts w:ascii="Times New Roman" w:hAnsi="Times New Roman" w:cs="Times New Roman"/>
                <w:sz w:val="24"/>
                <w:szCs w:val="24"/>
              </w:rPr>
              <w:lastRenderedPageBreak/>
              <w:t>поселение Новозыковский сельсовет Красногорского   района    Алтайского края.</w:t>
            </w:r>
            <w:r>
              <w:rPr>
                <w:rFonts w:ascii="Times New Roman" w:hAnsi="Times New Roman" w:cs="Times New Roman"/>
                <w:sz w:val="24"/>
                <w:szCs w:val="24"/>
              </w:rPr>
              <w:t>»</w:t>
            </w:r>
          </w:p>
        </w:tc>
        <w:tc>
          <w:tcPr>
            <w:tcW w:w="665" w:type="dxa"/>
          </w:tcPr>
          <w:p w:rsidR="00A1544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41</w:t>
            </w:r>
          </w:p>
        </w:tc>
      </w:tr>
      <w:tr w:rsidR="00A15448" w:rsidRPr="00DD6662" w:rsidTr="00FA27AA">
        <w:tc>
          <w:tcPr>
            <w:tcW w:w="658" w:type="dxa"/>
          </w:tcPr>
          <w:p w:rsidR="00A15448" w:rsidRPr="00F81338" w:rsidRDefault="00A17A5B" w:rsidP="00FA27AA">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8248" w:type="dxa"/>
          </w:tcPr>
          <w:p w:rsidR="00A15448" w:rsidRPr="00F81338" w:rsidRDefault="00A17A5B" w:rsidP="00FA27AA">
            <w:pPr>
              <w:ind w:firstLine="0"/>
              <w:rPr>
                <w:rFonts w:ascii="Times New Roman" w:hAnsi="Times New Roman" w:cs="Times New Roman"/>
                <w:sz w:val="24"/>
                <w:szCs w:val="24"/>
              </w:rPr>
            </w:pPr>
            <w:r>
              <w:rPr>
                <w:rFonts w:ascii="Times New Roman" w:hAnsi="Times New Roman" w:cs="Times New Roman"/>
                <w:sz w:val="24"/>
                <w:szCs w:val="24"/>
              </w:rPr>
              <w:t>от 29.05.2025 № 8 «</w:t>
            </w:r>
            <w:r w:rsidRPr="00A17A5B">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15.11.2023 № 4-РС «Об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p>
        </w:tc>
        <w:tc>
          <w:tcPr>
            <w:tcW w:w="665" w:type="dxa"/>
          </w:tcPr>
          <w:p w:rsidR="00A1544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43</w:t>
            </w:r>
          </w:p>
        </w:tc>
      </w:tr>
      <w:tr w:rsidR="00A15448" w:rsidRPr="00DD6662" w:rsidTr="00FA27AA">
        <w:tc>
          <w:tcPr>
            <w:tcW w:w="658" w:type="dxa"/>
          </w:tcPr>
          <w:p w:rsidR="00A15448" w:rsidRPr="00F81338" w:rsidRDefault="00A17A5B" w:rsidP="00FA27AA">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248" w:type="dxa"/>
          </w:tcPr>
          <w:p w:rsidR="00A15448" w:rsidRPr="00F81338" w:rsidRDefault="00A17A5B" w:rsidP="00FA27AA">
            <w:pPr>
              <w:ind w:firstLine="0"/>
              <w:rPr>
                <w:rFonts w:ascii="Times New Roman" w:hAnsi="Times New Roman" w:cs="Times New Roman"/>
                <w:sz w:val="24"/>
                <w:szCs w:val="24"/>
              </w:rPr>
            </w:pPr>
            <w:r>
              <w:rPr>
                <w:rFonts w:ascii="Times New Roman" w:hAnsi="Times New Roman" w:cs="Times New Roman"/>
                <w:sz w:val="24"/>
                <w:szCs w:val="24"/>
              </w:rPr>
              <w:t xml:space="preserve"> от 29.05.2025 № 9 «</w:t>
            </w:r>
            <w:r w:rsidRPr="00A17A5B">
              <w:rPr>
                <w:rFonts w:ascii="Times New Roman" w:hAnsi="Times New Roman" w:cs="Times New Roman"/>
                <w:sz w:val="24"/>
                <w:szCs w:val="24"/>
              </w:rPr>
              <w:t>О внесении изменений в решение Совета депутатов Новозыковского сельсовета Красногорского района Алтайского края от 15.11.2023 № 5-РС «Об утверждении Положения об оплате труда главы муниципального образования Новозыковский сельсовет Красногорского района Алтайского края»</w:t>
            </w:r>
          </w:p>
        </w:tc>
        <w:tc>
          <w:tcPr>
            <w:tcW w:w="665" w:type="dxa"/>
          </w:tcPr>
          <w:p w:rsidR="00A15448" w:rsidRDefault="003E1757" w:rsidP="00FA27AA">
            <w:pPr>
              <w:ind w:firstLine="0"/>
              <w:jc w:val="center"/>
              <w:rPr>
                <w:rFonts w:ascii="Times New Roman" w:hAnsi="Times New Roman" w:cs="Times New Roman"/>
                <w:sz w:val="24"/>
                <w:szCs w:val="24"/>
              </w:rPr>
            </w:pPr>
            <w:r>
              <w:rPr>
                <w:rFonts w:ascii="Times New Roman" w:hAnsi="Times New Roman" w:cs="Times New Roman"/>
                <w:sz w:val="24"/>
                <w:szCs w:val="24"/>
              </w:rPr>
              <w:t>46</w:t>
            </w:r>
          </w:p>
        </w:tc>
      </w:tr>
    </w:tbl>
    <w:p w:rsidR="0050628B" w:rsidRDefault="0050628B" w:rsidP="003A60F4">
      <w:pPr>
        <w:pBdr>
          <w:bottom w:val="single" w:sz="12" w:space="1" w:color="auto"/>
        </w:pBdr>
        <w:ind w:firstLine="0"/>
        <w:jc w:val="center"/>
        <w:rPr>
          <w:rFonts w:ascii="Times New Roman" w:hAnsi="Times New Roman" w:cs="Times New Roman"/>
          <w:b/>
          <w:sz w:val="24"/>
          <w:szCs w:val="24"/>
        </w:rPr>
      </w:pPr>
    </w:p>
    <w:p w:rsidR="0050628B" w:rsidRDefault="0050628B" w:rsidP="003A60F4">
      <w:pPr>
        <w:pBdr>
          <w:bottom w:val="single" w:sz="12" w:space="1" w:color="auto"/>
        </w:pBdr>
        <w:ind w:firstLine="0"/>
        <w:jc w:val="center"/>
        <w:rPr>
          <w:rFonts w:ascii="Times New Roman" w:hAnsi="Times New Roman" w:cs="Times New Roman"/>
          <w:b/>
          <w:sz w:val="24"/>
          <w:szCs w:val="24"/>
        </w:rPr>
      </w:pPr>
    </w:p>
    <w:p w:rsidR="0050628B" w:rsidRDefault="0050628B" w:rsidP="003A60F4">
      <w:pPr>
        <w:pBdr>
          <w:bottom w:val="single" w:sz="12" w:space="1" w:color="auto"/>
        </w:pBdr>
        <w:ind w:firstLine="0"/>
        <w:jc w:val="center"/>
        <w:rPr>
          <w:rFonts w:ascii="Times New Roman" w:hAnsi="Times New Roman" w:cs="Times New Roman"/>
          <w:b/>
          <w:sz w:val="24"/>
          <w:szCs w:val="24"/>
        </w:rPr>
      </w:pPr>
    </w:p>
    <w:p w:rsidR="0050628B" w:rsidRDefault="0050628B" w:rsidP="003A60F4">
      <w:pPr>
        <w:pBdr>
          <w:bottom w:val="single" w:sz="12" w:space="1" w:color="auto"/>
        </w:pBdr>
        <w:ind w:firstLine="0"/>
        <w:jc w:val="center"/>
        <w:rPr>
          <w:rFonts w:ascii="Times New Roman" w:hAnsi="Times New Roman" w:cs="Times New Roman"/>
          <w:b/>
          <w:sz w:val="24"/>
          <w:szCs w:val="24"/>
        </w:rPr>
      </w:pPr>
    </w:p>
    <w:p w:rsidR="00EB355B" w:rsidRPr="00BE04D5" w:rsidRDefault="00EB355B" w:rsidP="003A60F4">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 xml:space="preserve">ПОСТАНОВЛЕНИЯ, РАСПОРЯЖЕНИЯ </w:t>
      </w:r>
    </w:p>
    <w:p w:rsidR="00EB355B" w:rsidRPr="00BE04D5" w:rsidRDefault="00EB355B" w:rsidP="003A60F4">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 xml:space="preserve">АДМИНИСТРАЦИИ НОВОЗЫКОВСКОГО СЕЛЬСОВЕТА </w:t>
      </w:r>
    </w:p>
    <w:p w:rsidR="00EB355B" w:rsidRPr="00BE04D5" w:rsidRDefault="00EB355B" w:rsidP="003A60F4">
      <w:pPr>
        <w:pBdr>
          <w:bottom w:val="single" w:sz="12" w:space="1" w:color="auto"/>
        </w:pBdr>
        <w:ind w:firstLine="0"/>
        <w:jc w:val="center"/>
        <w:rPr>
          <w:rFonts w:ascii="Times New Roman" w:hAnsi="Times New Roman" w:cs="Times New Roman"/>
          <w:b/>
          <w:sz w:val="24"/>
          <w:szCs w:val="24"/>
        </w:rPr>
      </w:pPr>
      <w:r w:rsidRPr="00BE04D5">
        <w:rPr>
          <w:rFonts w:ascii="Times New Roman" w:hAnsi="Times New Roman" w:cs="Times New Roman"/>
          <w:b/>
          <w:sz w:val="24"/>
          <w:szCs w:val="24"/>
        </w:rPr>
        <w:t>КРАСНОГОРСКОГО РАЙОНА АЛТАЙСКОГО КРАЯ</w:t>
      </w:r>
    </w:p>
    <w:p w:rsidR="0050628B" w:rsidRPr="0050628B" w:rsidRDefault="0050628B" w:rsidP="0050628B">
      <w:pPr>
        <w:ind w:right="-81"/>
        <w:jc w:val="center"/>
        <w:rPr>
          <w:rFonts w:ascii="Times New Roman" w:hAnsi="Times New Roman" w:cs="Times New Roman"/>
          <w:b/>
          <w:sz w:val="24"/>
          <w:szCs w:val="24"/>
        </w:rPr>
      </w:pPr>
      <w:r w:rsidRPr="0050628B">
        <w:rPr>
          <w:rFonts w:ascii="Times New Roman" w:hAnsi="Times New Roman" w:cs="Times New Roman"/>
          <w:b/>
          <w:sz w:val="24"/>
          <w:szCs w:val="24"/>
        </w:rPr>
        <w:t>АДМИНИСТРАЦИЯ НОВОЗЫКОВСКОГО СЕЛЬСОВЕТА</w:t>
      </w:r>
    </w:p>
    <w:p w:rsidR="0050628B" w:rsidRPr="0050628B" w:rsidRDefault="0050628B" w:rsidP="0050628B">
      <w:pPr>
        <w:ind w:right="-81"/>
        <w:jc w:val="center"/>
        <w:rPr>
          <w:rFonts w:ascii="Times New Roman" w:hAnsi="Times New Roman" w:cs="Times New Roman"/>
          <w:b/>
          <w:sz w:val="24"/>
          <w:szCs w:val="24"/>
        </w:rPr>
      </w:pPr>
      <w:r w:rsidRPr="0050628B">
        <w:rPr>
          <w:rFonts w:ascii="Times New Roman" w:hAnsi="Times New Roman" w:cs="Times New Roman"/>
          <w:b/>
          <w:sz w:val="24"/>
          <w:szCs w:val="24"/>
        </w:rPr>
        <w:t>КРАСНОГОРСКОГО   РАЙОНА АЛТАЙСКОГО КРАЯ</w:t>
      </w:r>
    </w:p>
    <w:p w:rsidR="0050628B" w:rsidRPr="0050628B" w:rsidRDefault="0050628B" w:rsidP="0050628B">
      <w:pPr>
        <w:ind w:left="-540" w:right="-81"/>
        <w:rPr>
          <w:rFonts w:ascii="Times New Roman" w:hAnsi="Times New Roman" w:cs="Times New Roman"/>
          <w:b/>
          <w:sz w:val="24"/>
          <w:szCs w:val="24"/>
        </w:rPr>
      </w:pPr>
    </w:p>
    <w:p w:rsidR="0050628B" w:rsidRPr="0050628B" w:rsidRDefault="0050628B" w:rsidP="0050628B">
      <w:pPr>
        <w:ind w:right="-81"/>
        <w:jc w:val="center"/>
        <w:rPr>
          <w:rFonts w:ascii="Times New Roman" w:hAnsi="Times New Roman" w:cs="Times New Roman"/>
          <w:b/>
          <w:sz w:val="24"/>
          <w:szCs w:val="24"/>
        </w:rPr>
      </w:pPr>
      <w:r w:rsidRPr="0050628B">
        <w:rPr>
          <w:rFonts w:ascii="Times New Roman" w:hAnsi="Times New Roman" w:cs="Times New Roman"/>
          <w:b/>
          <w:sz w:val="24"/>
          <w:szCs w:val="24"/>
        </w:rPr>
        <w:t>П О С Т А Н О В Л Е Н И Е</w:t>
      </w:r>
    </w:p>
    <w:p w:rsidR="0050628B" w:rsidRPr="0050628B" w:rsidRDefault="0050628B" w:rsidP="0050628B">
      <w:pPr>
        <w:ind w:left="-540" w:right="-81"/>
        <w:rPr>
          <w:rFonts w:ascii="Times New Roman" w:hAnsi="Times New Roman" w:cs="Times New Roman"/>
          <w:b/>
          <w:sz w:val="24"/>
          <w:szCs w:val="24"/>
        </w:rPr>
      </w:pPr>
    </w:p>
    <w:p w:rsidR="00A17A5B" w:rsidRPr="00A17A5B" w:rsidRDefault="00A17A5B" w:rsidP="00A17A5B">
      <w:pPr>
        <w:ind w:right="-81" w:firstLine="0"/>
        <w:rPr>
          <w:rFonts w:ascii="Times New Roman" w:hAnsi="Times New Roman" w:cs="Times New Roman"/>
          <w:sz w:val="24"/>
          <w:szCs w:val="24"/>
        </w:rPr>
      </w:pPr>
      <w:r w:rsidRPr="00A17A5B">
        <w:rPr>
          <w:rFonts w:ascii="Times New Roman" w:hAnsi="Times New Roman" w:cs="Times New Roman"/>
          <w:sz w:val="24"/>
          <w:szCs w:val="24"/>
        </w:rPr>
        <w:t>19.05.2025                                                                                                                 № 20</w:t>
      </w:r>
    </w:p>
    <w:p w:rsidR="00A17A5B" w:rsidRPr="00FC04CC" w:rsidRDefault="00A17A5B" w:rsidP="00A17A5B">
      <w:pPr>
        <w:ind w:right="-81" w:firstLine="4111"/>
        <w:rPr>
          <w:rFonts w:ascii="Times New Roman" w:hAnsi="Times New Roman" w:cs="Times New Roman"/>
          <w:sz w:val="28"/>
          <w:szCs w:val="28"/>
        </w:rPr>
      </w:pPr>
      <w:r w:rsidRPr="00FC04CC">
        <w:rPr>
          <w:rFonts w:ascii="Times New Roman" w:hAnsi="Times New Roman" w:cs="Times New Roman"/>
          <w:sz w:val="28"/>
          <w:szCs w:val="28"/>
        </w:rPr>
        <w:t>с. Новозыково</w:t>
      </w:r>
    </w:p>
    <w:p w:rsidR="00A17A5B" w:rsidRPr="00A17A5B" w:rsidRDefault="00A17A5B" w:rsidP="00A17A5B">
      <w:pPr>
        <w:ind w:right="-81" w:firstLine="0"/>
        <w:rPr>
          <w:rFonts w:ascii="Times New Roman" w:hAnsi="Times New Roman" w:cs="Times New Roman"/>
          <w:sz w:val="24"/>
          <w:szCs w:val="24"/>
        </w:rPr>
      </w:pPr>
    </w:p>
    <w:p w:rsidR="00A17A5B" w:rsidRPr="00FC04CC" w:rsidRDefault="00A17A5B" w:rsidP="00FC04CC">
      <w:pPr>
        <w:ind w:right="4205" w:firstLine="0"/>
        <w:rPr>
          <w:rFonts w:ascii="Times New Roman" w:hAnsi="Times New Roman" w:cs="Times New Roman"/>
          <w:sz w:val="28"/>
          <w:szCs w:val="28"/>
        </w:rPr>
      </w:pPr>
      <w:r w:rsidRPr="00FC04CC">
        <w:rPr>
          <w:rFonts w:ascii="Times New Roman" w:hAnsi="Times New Roman" w:cs="Times New Roman"/>
          <w:sz w:val="28"/>
          <w:szCs w:val="28"/>
        </w:rPr>
        <w:t>О внесении изменений в постановление Администрации Новозыковского сельсовета Красногорского района Алтайского края от 05.04.2017 № 34 «Об утверждении Положения о порядке поступления, прохождения и прекращения муниципальной службы в Администрации Новозыковского сельсовета Красногорского района Алтайского края»</w:t>
      </w:r>
    </w:p>
    <w:p w:rsidR="00A17A5B" w:rsidRPr="00A17A5B" w:rsidRDefault="00A17A5B" w:rsidP="00A17A5B">
      <w:pPr>
        <w:ind w:right="-81" w:firstLine="0"/>
        <w:rPr>
          <w:rFonts w:ascii="Times New Roman" w:hAnsi="Times New Roman" w:cs="Times New Roman"/>
          <w:sz w:val="24"/>
          <w:szCs w:val="24"/>
        </w:rPr>
      </w:pPr>
    </w:p>
    <w:p w:rsidR="00A17A5B" w:rsidRPr="00FC04CC" w:rsidRDefault="00A17A5B" w:rsidP="00A17A5B">
      <w:pPr>
        <w:ind w:right="-81" w:firstLine="0"/>
        <w:rPr>
          <w:rFonts w:ascii="Times New Roman" w:hAnsi="Times New Roman" w:cs="Times New Roman"/>
          <w:sz w:val="28"/>
          <w:szCs w:val="28"/>
        </w:rPr>
      </w:pPr>
      <w:r w:rsidRPr="00A17A5B">
        <w:rPr>
          <w:rFonts w:ascii="Times New Roman" w:hAnsi="Times New Roman" w:cs="Times New Roman"/>
          <w:sz w:val="24"/>
          <w:szCs w:val="24"/>
        </w:rPr>
        <w:t xml:space="preserve">         </w:t>
      </w:r>
      <w:r w:rsidRPr="00FC04CC">
        <w:rPr>
          <w:rFonts w:ascii="Times New Roman" w:hAnsi="Times New Roman" w:cs="Times New Roman"/>
          <w:sz w:val="28"/>
          <w:szCs w:val="28"/>
        </w:rPr>
        <w:t xml:space="preserve">Руководствуясь частью 1 статьи 12 Федерального закона от 02.03.2007 № 25-ФЗ «О муниципальной службе в Российской Федерации», пунктом 1 Указа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п о с </w:t>
      </w:r>
      <w:proofErr w:type="gramStart"/>
      <w:r w:rsidRPr="00FC04CC">
        <w:rPr>
          <w:rFonts w:ascii="Times New Roman" w:hAnsi="Times New Roman" w:cs="Times New Roman"/>
          <w:sz w:val="28"/>
          <w:szCs w:val="28"/>
        </w:rPr>
        <w:t>т</w:t>
      </w:r>
      <w:proofErr w:type="gramEnd"/>
      <w:r w:rsidRPr="00FC04CC">
        <w:rPr>
          <w:rFonts w:ascii="Times New Roman" w:hAnsi="Times New Roman" w:cs="Times New Roman"/>
          <w:sz w:val="28"/>
          <w:szCs w:val="28"/>
        </w:rPr>
        <w:t xml:space="preserve"> а н о в л я ю:</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1.Внести в постановление Администрации Новозыковского сельсовета Красногорского района Алтайского края от 05.04.2017 № 34 «Об утверждении Положения о порядке поступления, прохождения и прекращения муниципальной службы в Администрации Новозыковского </w:t>
      </w:r>
      <w:r w:rsidRPr="00FC04CC">
        <w:rPr>
          <w:rFonts w:ascii="Times New Roman" w:hAnsi="Times New Roman" w:cs="Times New Roman"/>
          <w:sz w:val="28"/>
          <w:szCs w:val="28"/>
        </w:rPr>
        <w:lastRenderedPageBreak/>
        <w:t>сельсовета Красногорского района Алтайского края» следующие изменения:</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1.1. дополнить пунктом 1.7. часть 1. следующего содержания:</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«1.7. Муниципальный служащий обязан:</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2) исполнять должностные обязанности в соответствии с должностной инструкцией;</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8)представлять в установленном порядке предусмотренные законодательством Российской Федерации сведения о себе и членах своей семьи;</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Pr="00FC04CC">
        <w:rPr>
          <w:rFonts w:ascii="Times New Roman" w:hAnsi="Times New Roman" w:cs="Times New Roman"/>
          <w:sz w:val="28"/>
          <w:szCs w:val="28"/>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 25 от 02.03.2007 года и другими федеральными законами;</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w:t>
      </w:r>
      <w:proofErr w:type="gramStart"/>
      <w:r w:rsidRPr="00FC04CC">
        <w:rPr>
          <w:rFonts w:ascii="Times New Roman" w:hAnsi="Times New Roman" w:cs="Times New Roman"/>
          <w:sz w:val="28"/>
          <w:szCs w:val="28"/>
        </w:rPr>
        <w:t>15.2  Федерального</w:t>
      </w:r>
      <w:proofErr w:type="gramEnd"/>
      <w:r w:rsidRPr="00FC04CC">
        <w:rPr>
          <w:rFonts w:ascii="Times New Roman" w:hAnsi="Times New Roman" w:cs="Times New Roman"/>
          <w:sz w:val="28"/>
          <w:szCs w:val="28"/>
        </w:rPr>
        <w:t xml:space="preserve"> закона № 25 от 02.03.2007 года,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1. 2. часть 2.3 статьи 2 изложить в новой редакции: </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«2.3. При поступлении на муниципальную службу гражданин представляет:</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2) анкету, предусмотренную статьей 15.2 Федерального закона № 25 от 02.03.2007 года (прилагается);</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3) паспорт;</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5) документ об образовании и о квалификации;</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10.1) сведения, предусмотренные статьей 15.1 Федерального закона № 25 от 02.03.2007 года;</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lastRenderedPageBreak/>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2. Настоящее постановление 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       </w:t>
      </w: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3. Контроль за исполнением настоящего постановления оставляю за собой.</w:t>
      </w:r>
    </w:p>
    <w:p w:rsidR="00A17A5B" w:rsidRPr="00FC04CC" w:rsidRDefault="00A17A5B" w:rsidP="00A17A5B">
      <w:pPr>
        <w:ind w:right="-81" w:firstLine="0"/>
        <w:rPr>
          <w:rFonts w:ascii="Times New Roman" w:hAnsi="Times New Roman" w:cs="Times New Roman"/>
          <w:sz w:val="28"/>
          <w:szCs w:val="28"/>
        </w:rPr>
      </w:pPr>
    </w:p>
    <w:p w:rsidR="00A17A5B" w:rsidRPr="00FC04CC" w:rsidRDefault="00A17A5B" w:rsidP="00A17A5B">
      <w:pPr>
        <w:ind w:right="-81" w:firstLine="0"/>
        <w:rPr>
          <w:rFonts w:ascii="Times New Roman" w:hAnsi="Times New Roman" w:cs="Times New Roman"/>
          <w:sz w:val="28"/>
          <w:szCs w:val="28"/>
        </w:rPr>
      </w:pPr>
    </w:p>
    <w:p w:rsidR="00A17A5B" w:rsidRPr="00FC04CC" w:rsidRDefault="00A17A5B" w:rsidP="00A17A5B">
      <w:pPr>
        <w:ind w:right="-81" w:firstLine="0"/>
        <w:rPr>
          <w:rFonts w:ascii="Times New Roman" w:hAnsi="Times New Roman" w:cs="Times New Roman"/>
          <w:sz w:val="28"/>
          <w:szCs w:val="28"/>
        </w:rPr>
      </w:pPr>
    </w:p>
    <w:p w:rsidR="00A17A5B" w:rsidRPr="00FC04CC" w:rsidRDefault="00A17A5B" w:rsidP="00A17A5B">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Глава сельсовета                                                     </w:t>
      </w:r>
      <w:r w:rsidR="00FC04CC">
        <w:rPr>
          <w:rFonts w:ascii="Times New Roman" w:hAnsi="Times New Roman" w:cs="Times New Roman"/>
          <w:sz w:val="28"/>
          <w:szCs w:val="28"/>
        </w:rPr>
        <w:t xml:space="preserve">                            </w:t>
      </w:r>
      <w:r w:rsidRPr="00FC04CC">
        <w:rPr>
          <w:rFonts w:ascii="Times New Roman" w:hAnsi="Times New Roman" w:cs="Times New Roman"/>
          <w:sz w:val="28"/>
          <w:szCs w:val="28"/>
        </w:rPr>
        <w:t xml:space="preserve"> А.В. Деркина</w:t>
      </w:r>
    </w:p>
    <w:p w:rsidR="00A17A5B" w:rsidRPr="00FC04CC" w:rsidRDefault="00A17A5B" w:rsidP="00A17A5B">
      <w:pPr>
        <w:ind w:right="-81" w:firstLine="0"/>
        <w:rPr>
          <w:rFonts w:ascii="Times New Roman" w:hAnsi="Times New Roman" w:cs="Times New Roman"/>
          <w:sz w:val="28"/>
          <w:szCs w:val="28"/>
        </w:rPr>
      </w:pPr>
    </w:p>
    <w:p w:rsidR="00A17A5B" w:rsidRPr="00A17A5B" w:rsidRDefault="00A17A5B" w:rsidP="00A17A5B">
      <w:pPr>
        <w:ind w:right="-81" w:firstLine="0"/>
        <w:rPr>
          <w:rFonts w:ascii="Times New Roman" w:hAnsi="Times New Roman" w:cs="Times New Roman"/>
          <w:sz w:val="24"/>
          <w:szCs w:val="24"/>
        </w:rPr>
      </w:pPr>
    </w:p>
    <w:p w:rsidR="00A17A5B" w:rsidRPr="00A17A5B" w:rsidRDefault="00A17A5B" w:rsidP="00A17A5B">
      <w:pPr>
        <w:ind w:right="-81" w:firstLine="0"/>
        <w:rPr>
          <w:rFonts w:ascii="Times New Roman" w:hAnsi="Times New Roman" w:cs="Times New Roman"/>
          <w:sz w:val="24"/>
          <w:szCs w:val="24"/>
        </w:rPr>
      </w:pPr>
    </w:p>
    <w:p w:rsidR="00A17A5B" w:rsidRPr="00A17A5B" w:rsidRDefault="00A17A5B" w:rsidP="00A17A5B">
      <w:pPr>
        <w:ind w:right="-81" w:firstLine="0"/>
        <w:rPr>
          <w:rFonts w:ascii="Times New Roman" w:hAnsi="Times New Roman" w:cs="Times New Roman"/>
          <w:sz w:val="24"/>
          <w:szCs w:val="24"/>
        </w:rPr>
      </w:pPr>
      <w:r w:rsidRPr="00A17A5B">
        <w:rPr>
          <w:rFonts w:ascii="Times New Roman" w:hAnsi="Times New Roman" w:cs="Times New Roman"/>
          <w:sz w:val="24"/>
          <w:szCs w:val="24"/>
        </w:rPr>
        <w:t>Деркина Анастасия Вячеславовна</w:t>
      </w:r>
    </w:p>
    <w:p w:rsidR="00A15448" w:rsidRDefault="00A17A5B" w:rsidP="00A17A5B">
      <w:pPr>
        <w:ind w:right="-81" w:firstLine="0"/>
        <w:rPr>
          <w:rFonts w:ascii="Times New Roman" w:hAnsi="Times New Roman" w:cs="Times New Roman"/>
          <w:sz w:val="24"/>
          <w:szCs w:val="24"/>
        </w:rPr>
      </w:pPr>
      <w:r w:rsidRPr="00A17A5B">
        <w:rPr>
          <w:rFonts w:ascii="Times New Roman" w:hAnsi="Times New Roman" w:cs="Times New Roman"/>
          <w:sz w:val="24"/>
          <w:szCs w:val="24"/>
        </w:rPr>
        <w:t>8(38535)26-3-43</w:t>
      </w:r>
    </w:p>
    <w:p w:rsidR="004A6264" w:rsidRDefault="004A6264" w:rsidP="00A17A5B">
      <w:pPr>
        <w:ind w:right="-81" w:firstLine="0"/>
        <w:rPr>
          <w:rFonts w:ascii="Times New Roman" w:hAnsi="Times New Roman" w:cs="Times New Roman"/>
          <w:sz w:val="24"/>
          <w:szCs w:val="24"/>
        </w:rPr>
      </w:pPr>
    </w:p>
    <w:p w:rsidR="004A6264" w:rsidRDefault="004A6264" w:rsidP="00A17A5B">
      <w:pPr>
        <w:ind w:right="-81" w:firstLine="0"/>
        <w:rPr>
          <w:rFonts w:ascii="Times New Roman" w:hAnsi="Times New Roman" w:cs="Times New Roman"/>
          <w:sz w:val="24"/>
          <w:szCs w:val="24"/>
        </w:rPr>
      </w:pPr>
    </w:p>
    <w:p w:rsidR="004A6264" w:rsidRDefault="004A6264" w:rsidP="00A17A5B">
      <w:pPr>
        <w:ind w:right="-81" w:firstLine="0"/>
        <w:rPr>
          <w:rFonts w:ascii="Times New Roman" w:hAnsi="Times New Roman" w:cs="Times New Roman"/>
          <w:sz w:val="24"/>
          <w:szCs w:val="24"/>
        </w:rPr>
      </w:pPr>
    </w:p>
    <w:p w:rsidR="004A6264" w:rsidRDefault="004A6264" w:rsidP="00A17A5B">
      <w:pPr>
        <w:ind w:right="-81" w:firstLine="0"/>
        <w:rPr>
          <w:rFonts w:ascii="Times New Roman" w:hAnsi="Times New Roman" w:cs="Times New Roman"/>
          <w:sz w:val="24"/>
          <w:szCs w:val="24"/>
        </w:rPr>
      </w:pPr>
    </w:p>
    <w:p w:rsidR="004A6264" w:rsidRPr="00FC04CC" w:rsidRDefault="004A6264" w:rsidP="004A6264">
      <w:pPr>
        <w:ind w:right="-81" w:firstLine="1276"/>
        <w:rPr>
          <w:rFonts w:ascii="Times New Roman" w:hAnsi="Times New Roman" w:cs="Times New Roman"/>
          <w:b/>
          <w:sz w:val="24"/>
          <w:szCs w:val="24"/>
        </w:rPr>
      </w:pPr>
      <w:r w:rsidRPr="00FC04CC">
        <w:rPr>
          <w:rFonts w:ascii="Times New Roman" w:hAnsi="Times New Roman" w:cs="Times New Roman"/>
          <w:b/>
          <w:sz w:val="24"/>
          <w:szCs w:val="24"/>
        </w:rPr>
        <w:t>АДМИНИСТРАЦИЯ НОВОЗЫКОВСКОГО СЕЛЬСОВЕТА</w:t>
      </w:r>
    </w:p>
    <w:p w:rsidR="004A6264" w:rsidRPr="00FC04CC" w:rsidRDefault="004A6264" w:rsidP="004A6264">
      <w:pPr>
        <w:ind w:right="-81" w:firstLine="1560"/>
        <w:rPr>
          <w:rFonts w:ascii="Times New Roman" w:hAnsi="Times New Roman" w:cs="Times New Roman"/>
          <w:b/>
          <w:sz w:val="24"/>
          <w:szCs w:val="24"/>
        </w:rPr>
      </w:pPr>
      <w:r w:rsidRPr="00FC04CC">
        <w:rPr>
          <w:rFonts w:ascii="Times New Roman" w:hAnsi="Times New Roman" w:cs="Times New Roman"/>
          <w:b/>
          <w:sz w:val="24"/>
          <w:szCs w:val="24"/>
        </w:rPr>
        <w:t>КРАСНОГОРСКОГО РАЙОНА АЛТАЙСКОГО КРАЯ</w:t>
      </w:r>
    </w:p>
    <w:p w:rsidR="004A6264" w:rsidRPr="00FC04CC" w:rsidRDefault="004A6264" w:rsidP="004A6264">
      <w:pPr>
        <w:ind w:right="-81" w:firstLine="0"/>
        <w:rPr>
          <w:rFonts w:ascii="Times New Roman" w:hAnsi="Times New Roman" w:cs="Times New Roman"/>
          <w:b/>
          <w:sz w:val="24"/>
          <w:szCs w:val="24"/>
        </w:rPr>
      </w:pPr>
    </w:p>
    <w:p w:rsidR="004A6264" w:rsidRPr="00FC04CC" w:rsidRDefault="004A6264" w:rsidP="004A6264">
      <w:pPr>
        <w:ind w:right="-81" w:firstLine="3119"/>
        <w:rPr>
          <w:rFonts w:ascii="Times New Roman" w:hAnsi="Times New Roman" w:cs="Times New Roman"/>
          <w:b/>
          <w:sz w:val="24"/>
          <w:szCs w:val="24"/>
        </w:rPr>
      </w:pPr>
      <w:r w:rsidRPr="00FC04CC">
        <w:rPr>
          <w:rFonts w:ascii="Times New Roman" w:hAnsi="Times New Roman" w:cs="Times New Roman"/>
          <w:b/>
          <w:sz w:val="24"/>
          <w:szCs w:val="24"/>
        </w:rPr>
        <w:t>П О С Т А Н О В Л Е Н И Е</w:t>
      </w:r>
    </w:p>
    <w:p w:rsidR="004A6264" w:rsidRPr="004A6264" w:rsidRDefault="004A6264" w:rsidP="004A6264">
      <w:pPr>
        <w:ind w:right="-81" w:firstLine="0"/>
        <w:rPr>
          <w:rFonts w:ascii="Times New Roman" w:hAnsi="Times New Roman" w:cs="Times New Roman"/>
          <w:sz w:val="24"/>
          <w:szCs w:val="24"/>
        </w:rPr>
      </w:pPr>
    </w:p>
    <w:p w:rsidR="004A6264" w:rsidRPr="004A6264" w:rsidRDefault="004A6264" w:rsidP="004A6264">
      <w:pPr>
        <w:ind w:right="-81" w:firstLine="0"/>
        <w:rPr>
          <w:rFonts w:ascii="Times New Roman" w:hAnsi="Times New Roman" w:cs="Times New Roman"/>
          <w:sz w:val="24"/>
          <w:szCs w:val="24"/>
        </w:rPr>
      </w:pPr>
    </w:p>
    <w:p w:rsidR="004A6264" w:rsidRPr="004A6264" w:rsidRDefault="004A6264" w:rsidP="004A6264">
      <w:pPr>
        <w:ind w:right="-81" w:firstLine="0"/>
        <w:rPr>
          <w:rFonts w:ascii="Times New Roman" w:hAnsi="Times New Roman" w:cs="Times New Roman"/>
          <w:sz w:val="24"/>
          <w:szCs w:val="24"/>
        </w:rPr>
      </w:pPr>
      <w:r w:rsidRPr="004A6264">
        <w:rPr>
          <w:rFonts w:ascii="Times New Roman" w:hAnsi="Times New Roman" w:cs="Times New Roman"/>
          <w:sz w:val="24"/>
          <w:szCs w:val="24"/>
        </w:rPr>
        <w:t xml:space="preserve">22.05.2025                                                                                                   </w:t>
      </w:r>
      <w:r w:rsidR="00F930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6264">
        <w:rPr>
          <w:rFonts w:ascii="Times New Roman" w:hAnsi="Times New Roman" w:cs="Times New Roman"/>
          <w:sz w:val="24"/>
          <w:szCs w:val="24"/>
        </w:rPr>
        <w:t xml:space="preserve"> № 22</w:t>
      </w:r>
    </w:p>
    <w:p w:rsidR="004A6264" w:rsidRPr="00FC04CC" w:rsidRDefault="004A6264" w:rsidP="004A6264">
      <w:pPr>
        <w:ind w:right="-81" w:firstLine="3969"/>
        <w:rPr>
          <w:rFonts w:ascii="Times New Roman" w:hAnsi="Times New Roman" w:cs="Times New Roman"/>
          <w:sz w:val="28"/>
          <w:szCs w:val="28"/>
        </w:rPr>
      </w:pPr>
      <w:r w:rsidRPr="00FC04CC">
        <w:rPr>
          <w:rFonts w:ascii="Times New Roman" w:hAnsi="Times New Roman" w:cs="Times New Roman"/>
          <w:sz w:val="28"/>
          <w:szCs w:val="28"/>
        </w:rPr>
        <w:t>с. Новозыково</w:t>
      </w:r>
    </w:p>
    <w:p w:rsidR="004A6264" w:rsidRPr="004A6264" w:rsidRDefault="004A6264" w:rsidP="004A6264">
      <w:pPr>
        <w:ind w:right="-81" w:firstLine="0"/>
        <w:rPr>
          <w:rFonts w:ascii="Times New Roman" w:hAnsi="Times New Roman" w:cs="Times New Roman"/>
          <w:sz w:val="24"/>
          <w:szCs w:val="24"/>
        </w:rPr>
      </w:pPr>
    </w:p>
    <w:p w:rsidR="004A6264" w:rsidRPr="004A6264" w:rsidRDefault="004A6264" w:rsidP="004A6264">
      <w:pPr>
        <w:ind w:right="-81" w:firstLine="0"/>
        <w:rPr>
          <w:rFonts w:ascii="Times New Roman" w:hAnsi="Times New Roman" w:cs="Times New Roman"/>
          <w:sz w:val="24"/>
          <w:szCs w:val="24"/>
        </w:rPr>
      </w:pPr>
    </w:p>
    <w:p w:rsidR="004A6264" w:rsidRPr="004A6264" w:rsidRDefault="004A6264" w:rsidP="004A6264">
      <w:pPr>
        <w:ind w:right="-81" w:firstLine="0"/>
        <w:rPr>
          <w:rFonts w:ascii="Times New Roman" w:hAnsi="Times New Roman" w:cs="Times New Roman"/>
          <w:sz w:val="24"/>
          <w:szCs w:val="24"/>
        </w:rPr>
      </w:pPr>
    </w:p>
    <w:p w:rsidR="004A6264" w:rsidRPr="00FC04CC" w:rsidRDefault="004A6264" w:rsidP="00FC04CC">
      <w:pPr>
        <w:ind w:right="4489" w:firstLine="0"/>
        <w:rPr>
          <w:rFonts w:ascii="Times New Roman" w:hAnsi="Times New Roman" w:cs="Times New Roman"/>
          <w:sz w:val="28"/>
          <w:szCs w:val="28"/>
        </w:rPr>
      </w:pPr>
      <w:r w:rsidRPr="00FC04CC">
        <w:rPr>
          <w:rFonts w:ascii="Times New Roman" w:hAnsi="Times New Roman" w:cs="Times New Roman"/>
          <w:sz w:val="28"/>
          <w:szCs w:val="28"/>
        </w:rPr>
        <w:t xml:space="preserve">В соответствии со статьей 32 закона Алтайского края от 29.12.2009 № 120-ЗС «О градостроительной деятельности на территории Алтайского края», Уставом муниципального образования сельское поселение Новозыковский сельсовет Красногорского района Алтайского края п о с </w:t>
      </w:r>
      <w:proofErr w:type="gramStart"/>
      <w:r w:rsidRPr="00FC04CC">
        <w:rPr>
          <w:rFonts w:ascii="Times New Roman" w:hAnsi="Times New Roman" w:cs="Times New Roman"/>
          <w:sz w:val="28"/>
          <w:szCs w:val="28"/>
        </w:rPr>
        <w:t>т</w:t>
      </w:r>
      <w:proofErr w:type="gramEnd"/>
      <w:r w:rsidRPr="00FC04CC">
        <w:rPr>
          <w:rFonts w:ascii="Times New Roman" w:hAnsi="Times New Roman" w:cs="Times New Roman"/>
          <w:sz w:val="28"/>
          <w:szCs w:val="28"/>
        </w:rPr>
        <w:t xml:space="preserve"> а н о в л я ю:</w:t>
      </w:r>
    </w:p>
    <w:p w:rsidR="004A6264" w:rsidRPr="00FC04CC" w:rsidRDefault="004A6264" w:rsidP="004A6264">
      <w:pPr>
        <w:ind w:right="5668" w:firstLine="0"/>
        <w:rPr>
          <w:rFonts w:ascii="Times New Roman" w:hAnsi="Times New Roman" w:cs="Times New Roman"/>
          <w:sz w:val="28"/>
          <w:szCs w:val="28"/>
        </w:rPr>
      </w:pPr>
    </w:p>
    <w:p w:rsidR="004A6264" w:rsidRPr="00FC04CC" w:rsidRDefault="004A6264" w:rsidP="004A6264">
      <w:pPr>
        <w:ind w:right="-81" w:firstLine="0"/>
        <w:rPr>
          <w:rFonts w:ascii="Times New Roman" w:hAnsi="Times New Roman" w:cs="Times New Roman"/>
          <w:sz w:val="28"/>
          <w:szCs w:val="28"/>
        </w:rPr>
      </w:pPr>
      <w:r w:rsidRPr="004A6264">
        <w:rPr>
          <w:rFonts w:ascii="Times New Roman" w:hAnsi="Times New Roman" w:cs="Times New Roman"/>
          <w:sz w:val="24"/>
          <w:szCs w:val="24"/>
        </w:rPr>
        <w:t xml:space="preserve"> </w:t>
      </w:r>
      <w:r w:rsidRPr="00FC04CC">
        <w:rPr>
          <w:rFonts w:ascii="Times New Roman" w:hAnsi="Times New Roman" w:cs="Times New Roman"/>
          <w:sz w:val="28"/>
          <w:szCs w:val="28"/>
        </w:rPr>
        <w:t>1. Внести в «Положение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 утвержденное постановлением Администрации Новозыковского сельсовета Красногорского района Алтайского края от 17.11.2016 № 108, следующие изменения:</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lastRenderedPageBreak/>
        <w:t>- пункт 5 раздела 2 изложить в следующей редакции:</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«5. Комиссия принимает решения по вопросам:</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схемам территориального планирования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рассмотрение предложений о внесении изменений в правила землепользования и застройки, и подготовка соответствующего заключения;</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xml:space="preserve"> - подготовка, организация и проведение публичных слушаний и общественных обсуждений по вопросам градостроительной деятельности;</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представление проекта Правил главе сельсовета с приложением протоколов и заключений о результатах публичных слушаний и общественных обсуждений по вопросам градостроительной деятельности;</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подготовка на основании заключения о результатах общественных обсуждений или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направлению их главе сельсовета;</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 подготовка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рекомендаций о предоставлении такого разрешения или об отказе в предоставлении такого разрешения с указанием причин принятого решения и направление указанных рекомендаций главе сельсовета;</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по иным вопросам, возникающим в процессе подготовки проекта Правил».</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2. Разместить настоящее решение на официальном сайте Администрации Новозыковского сельсовета Красногорского района Алтайского края в информационно-коммуникационной сети «Интернет» и опубликовать в Сборнике муниципальных нормативных правовых актов Администрации Новозыковского сельсовета Красногорского района Алтайского края.</w:t>
      </w: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3. Контроль за исполнением настоящего постановления оставляю за собой.</w:t>
      </w:r>
    </w:p>
    <w:p w:rsidR="004A6264" w:rsidRPr="00FC04CC" w:rsidRDefault="004A6264" w:rsidP="004A6264">
      <w:pPr>
        <w:ind w:right="-81" w:firstLine="0"/>
        <w:rPr>
          <w:rFonts w:ascii="Times New Roman" w:hAnsi="Times New Roman" w:cs="Times New Roman"/>
          <w:sz w:val="28"/>
          <w:szCs w:val="28"/>
        </w:rPr>
      </w:pPr>
    </w:p>
    <w:p w:rsidR="004A6264" w:rsidRPr="00FC04CC" w:rsidRDefault="004A6264" w:rsidP="004A6264">
      <w:pPr>
        <w:ind w:right="-81" w:firstLine="0"/>
        <w:rPr>
          <w:rFonts w:ascii="Times New Roman" w:hAnsi="Times New Roman" w:cs="Times New Roman"/>
          <w:sz w:val="28"/>
          <w:szCs w:val="28"/>
        </w:rPr>
      </w:pPr>
    </w:p>
    <w:p w:rsidR="004A6264" w:rsidRPr="00FC04CC" w:rsidRDefault="004A6264" w:rsidP="004A6264">
      <w:pPr>
        <w:ind w:right="-81" w:firstLine="0"/>
        <w:rPr>
          <w:rFonts w:ascii="Times New Roman" w:hAnsi="Times New Roman" w:cs="Times New Roman"/>
          <w:sz w:val="28"/>
          <w:szCs w:val="28"/>
        </w:rPr>
      </w:pPr>
    </w:p>
    <w:p w:rsidR="004A6264" w:rsidRPr="00FC04CC" w:rsidRDefault="004A6264" w:rsidP="004A6264">
      <w:pPr>
        <w:ind w:right="-81" w:firstLine="0"/>
        <w:rPr>
          <w:rFonts w:ascii="Times New Roman" w:hAnsi="Times New Roman" w:cs="Times New Roman"/>
          <w:sz w:val="28"/>
          <w:szCs w:val="28"/>
        </w:rPr>
      </w:pPr>
      <w:r w:rsidRPr="00FC04CC">
        <w:rPr>
          <w:rFonts w:ascii="Times New Roman" w:hAnsi="Times New Roman" w:cs="Times New Roman"/>
          <w:sz w:val="28"/>
          <w:szCs w:val="28"/>
        </w:rPr>
        <w:t>Глава сельсовета                                                                                А.В. Деркина</w:t>
      </w:r>
    </w:p>
    <w:p w:rsidR="004A6264" w:rsidRDefault="004A6264" w:rsidP="004A6264">
      <w:pPr>
        <w:ind w:right="-81" w:firstLine="0"/>
        <w:rPr>
          <w:rFonts w:ascii="Times New Roman" w:hAnsi="Times New Roman" w:cs="Times New Roman"/>
          <w:sz w:val="28"/>
          <w:szCs w:val="28"/>
        </w:rPr>
      </w:pPr>
    </w:p>
    <w:p w:rsidR="00F930EF" w:rsidRDefault="00F930EF" w:rsidP="004A6264">
      <w:pPr>
        <w:ind w:right="-81" w:firstLine="0"/>
        <w:rPr>
          <w:rFonts w:ascii="Times New Roman" w:hAnsi="Times New Roman" w:cs="Times New Roman"/>
          <w:sz w:val="28"/>
          <w:szCs w:val="28"/>
        </w:rPr>
      </w:pPr>
    </w:p>
    <w:p w:rsidR="004A6264" w:rsidRDefault="00F930EF" w:rsidP="004A6264">
      <w:pPr>
        <w:ind w:right="-81" w:firstLine="0"/>
        <w:rPr>
          <w:rFonts w:ascii="Times New Roman" w:hAnsi="Times New Roman" w:cs="Times New Roman"/>
          <w:sz w:val="24"/>
          <w:szCs w:val="24"/>
        </w:rPr>
      </w:pPr>
      <w:r>
        <w:rPr>
          <w:rFonts w:ascii="Times New Roman" w:hAnsi="Times New Roman" w:cs="Times New Roman"/>
          <w:sz w:val="24"/>
          <w:szCs w:val="24"/>
        </w:rPr>
        <w:t>Д</w:t>
      </w:r>
      <w:r w:rsidR="004A6264" w:rsidRPr="004A6264">
        <w:rPr>
          <w:rFonts w:ascii="Times New Roman" w:hAnsi="Times New Roman" w:cs="Times New Roman"/>
          <w:sz w:val="24"/>
          <w:szCs w:val="24"/>
        </w:rPr>
        <w:t>еркина Анастасия Вячеславовна</w:t>
      </w:r>
    </w:p>
    <w:p w:rsidR="004A6264" w:rsidRDefault="004A6264" w:rsidP="004A6264">
      <w:pPr>
        <w:ind w:right="-81" w:firstLine="0"/>
        <w:rPr>
          <w:rFonts w:ascii="Times New Roman" w:hAnsi="Times New Roman" w:cs="Times New Roman"/>
          <w:sz w:val="24"/>
          <w:szCs w:val="24"/>
        </w:rPr>
      </w:pPr>
      <w:r>
        <w:rPr>
          <w:rFonts w:ascii="Times New Roman" w:hAnsi="Times New Roman" w:cs="Times New Roman"/>
          <w:sz w:val="24"/>
          <w:szCs w:val="24"/>
        </w:rPr>
        <w:t>8</w:t>
      </w:r>
      <w:r w:rsidRPr="004A6264">
        <w:rPr>
          <w:rFonts w:ascii="Times New Roman" w:hAnsi="Times New Roman" w:cs="Times New Roman"/>
          <w:sz w:val="24"/>
          <w:szCs w:val="24"/>
        </w:rPr>
        <w:t>(38535)26-3-43</w:t>
      </w:r>
    </w:p>
    <w:p w:rsidR="00F930EF" w:rsidRDefault="004A6264" w:rsidP="004A6264">
      <w:pPr>
        <w:ind w:right="-81" w:firstLine="0"/>
        <w:rPr>
          <w:rFonts w:ascii="Times New Roman" w:hAnsi="Times New Roman" w:cs="Times New Roman"/>
          <w:sz w:val="24"/>
          <w:szCs w:val="24"/>
        </w:rPr>
      </w:pPr>
      <w:r>
        <w:rPr>
          <w:rFonts w:ascii="Times New Roman" w:hAnsi="Times New Roman" w:cs="Times New Roman"/>
          <w:sz w:val="24"/>
          <w:szCs w:val="24"/>
        </w:rPr>
        <w:t xml:space="preserve">                          </w:t>
      </w:r>
    </w:p>
    <w:p w:rsidR="00F930EF" w:rsidRDefault="00F930EF" w:rsidP="004A6264">
      <w:pPr>
        <w:ind w:right="-81" w:firstLine="0"/>
        <w:rPr>
          <w:rFonts w:ascii="Times New Roman" w:hAnsi="Times New Roman" w:cs="Times New Roman"/>
          <w:sz w:val="24"/>
          <w:szCs w:val="24"/>
        </w:rPr>
      </w:pPr>
    </w:p>
    <w:p w:rsidR="004A6264" w:rsidRDefault="004A6264" w:rsidP="004A6264">
      <w:pPr>
        <w:ind w:right="-81" w:firstLine="0"/>
        <w:rPr>
          <w:rFonts w:ascii="Times New Roman" w:hAnsi="Times New Roman" w:cs="Times New Roman"/>
          <w:sz w:val="24"/>
          <w:szCs w:val="24"/>
        </w:rPr>
      </w:pPr>
      <w:r>
        <w:rPr>
          <w:rFonts w:ascii="Times New Roman" w:hAnsi="Times New Roman" w:cs="Times New Roman"/>
          <w:sz w:val="24"/>
          <w:szCs w:val="24"/>
        </w:rPr>
        <w:t xml:space="preserve">                                                </w:t>
      </w:r>
    </w:p>
    <w:p w:rsidR="004A6264" w:rsidRPr="004A6264" w:rsidRDefault="004A6264" w:rsidP="004A6264">
      <w:pPr>
        <w:ind w:firstLine="0"/>
        <w:jc w:val="center"/>
        <w:rPr>
          <w:rFonts w:ascii="Times New Roman" w:eastAsia="Times New Roman" w:hAnsi="Times New Roman" w:cs="Times New Roman"/>
          <w:b/>
          <w:sz w:val="28"/>
          <w:szCs w:val="28"/>
          <w:lang w:eastAsia="ru-RU"/>
        </w:rPr>
      </w:pPr>
      <w:r w:rsidRPr="004A6264">
        <w:rPr>
          <w:rFonts w:ascii="Times New Roman" w:eastAsia="Times New Roman" w:hAnsi="Times New Roman" w:cs="Times New Roman"/>
          <w:b/>
          <w:sz w:val="28"/>
          <w:szCs w:val="28"/>
          <w:lang w:eastAsia="ru-RU"/>
        </w:rPr>
        <w:t>АДМИНИСТРАЦИЯ НОВОЗЫКОВСКОГО СЕЛЬСОВЕТА</w:t>
      </w:r>
    </w:p>
    <w:p w:rsidR="004A6264" w:rsidRPr="004A6264" w:rsidRDefault="004A6264" w:rsidP="004A6264">
      <w:pPr>
        <w:ind w:firstLine="0"/>
        <w:jc w:val="center"/>
        <w:rPr>
          <w:rFonts w:ascii="Times New Roman" w:eastAsia="Times New Roman" w:hAnsi="Times New Roman" w:cs="Times New Roman"/>
          <w:b/>
          <w:sz w:val="28"/>
          <w:szCs w:val="28"/>
          <w:lang w:eastAsia="ru-RU"/>
        </w:rPr>
      </w:pPr>
      <w:r w:rsidRPr="004A6264">
        <w:rPr>
          <w:rFonts w:ascii="Times New Roman" w:eastAsia="Times New Roman" w:hAnsi="Times New Roman" w:cs="Times New Roman"/>
          <w:b/>
          <w:sz w:val="28"/>
          <w:szCs w:val="28"/>
          <w:lang w:eastAsia="ru-RU"/>
        </w:rPr>
        <w:t>КРАСНОГОРСКОГО РАЙОНА АЛТАЙСКОГО КРАЯ</w:t>
      </w:r>
    </w:p>
    <w:p w:rsidR="004A6264" w:rsidRPr="004A6264" w:rsidRDefault="004A6264" w:rsidP="004A6264">
      <w:pPr>
        <w:ind w:firstLine="0"/>
        <w:jc w:val="center"/>
        <w:rPr>
          <w:rFonts w:ascii="Times New Roman" w:eastAsia="Times New Roman" w:hAnsi="Times New Roman" w:cs="Times New Roman"/>
          <w:b/>
          <w:sz w:val="28"/>
          <w:szCs w:val="28"/>
          <w:lang w:eastAsia="ru-RU"/>
        </w:rPr>
      </w:pPr>
    </w:p>
    <w:p w:rsidR="004A6264" w:rsidRPr="004A6264" w:rsidRDefault="004A6264" w:rsidP="004A6264">
      <w:pPr>
        <w:ind w:firstLine="0"/>
        <w:jc w:val="center"/>
        <w:rPr>
          <w:rFonts w:ascii="Times New Roman" w:eastAsia="Times New Roman" w:hAnsi="Times New Roman" w:cs="Times New Roman"/>
          <w:b/>
          <w:sz w:val="28"/>
          <w:szCs w:val="28"/>
          <w:lang w:eastAsia="ru-RU"/>
        </w:rPr>
      </w:pPr>
      <w:r w:rsidRPr="004A6264">
        <w:rPr>
          <w:rFonts w:ascii="Times New Roman" w:eastAsia="Times New Roman" w:hAnsi="Times New Roman" w:cs="Times New Roman"/>
          <w:b/>
          <w:sz w:val="28"/>
          <w:szCs w:val="28"/>
          <w:lang w:eastAsia="ru-RU"/>
        </w:rPr>
        <w:t>П О С Т А Н О В Л Е Н И Е</w:t>
      </w:r>
    </w:p>
    <w:p w:rsidR="004A6264" w:rsidRPr="004A6264" w:rsidRDefault="004A6264" w:rsidP="004A6264">
      <w:pPr>
        <w:ind w:firstLine="0"/>
        <w:jc w:val="left"/>
        <w:rPr>
          <w:rFonts w:ascii="Times New Roman" w:eastAsia="Times New Roman" w:hAnsi="Times New Roman" w:cs="Times New Roman"/>
          <w:sz w:val="28"/>
          <w:szCs w:val="28"/>
          <w:lang w:eastAsia="ru-RU"/>
        </w:rPr>
      </w:pPr>
    </w:p>
    <w:p w:rsidR="004A6264" w:rsidRPr="004A6264" w:rsidRDefault="004A6264" w:rsidP="004A6264">
      <w:pPr>
        <w:ind w:firstLine="0"/>
        <w:jc w:val="left"/>
        <w:rPr>
          <w:rFonts w:ascii="Times New Roman" w:eastAsia="Times New Roman" w:hAnsi="Times New Roman" w:cs="Times New Roman"/>
          <w:sz w:val="28"/>
          <w:szCs w:val="28"/>
          <w:lang w:eastAsia="ru-RU"/>
        </w:rPr>
      </w:pPr>
    </w:p>
    <w:p w:rsidR="004A6264" w:rsidRPr="004A6264" w:rsidRDefault="004A6264" w:rsidP="004A6264">
      <w:pPr>
        <w:ind w:firstLine="0"/>
        <w:rPr>
          <w:rFonts w:ascii="Times New Roman" w:eastAsia="Times New Roman" w:hAnsi="Times New Roman" w:cs="Times New Roman"/>
          <w:sz w:val="28"/>
          <w:szCs w:val="28"/>
          <w:lang w:eastAsia="ru-RU"/>
        </w:rPr>
      </w:pPr>
      <w:r w:rsidRPr="004A6264">
        <w:rPr>
          <w:rFonts w:ascii="Times New Roman" w:eastAsia="Times New Roman" w:hAnsi="Times New Roman" w:cs="Times New Roman"/>
          <w:sz w:val="28"/>
          <w:szCs w:val="28"/>
          <w:lang w:eastAsia="ru-RU"/>
        </w:rPr>
        <w:t xml:space="preserve">28.05.2025                                                                           </w:t>
      </w:r>
      <w:r w:rsidR="00F930EF">
        <w:rPr>
          <w:rFonts w:ascii="Times New Roman" w:eastAsia="Times New Roman" w:hAnsi="Times New Roman" w:cs="Times New Roman"/>
          <w:sz w:val="28"/>
          <w:szCs w:val="28"/>
          <w:lang w:eastAsia="ru-RU"/>
        </w:rPr>
        <w:t xml:space="preserve">                         </w:t>
      </w:r>
      <w:r w:rsidRPr="004A6264">
        <w:rPr>
          <w:rFonts w:ascii="Times New Roman" w:eastAsia="Times New Roman" w:hAnsi="Times New Roman" w:cs="Times New Roman"/>
          <w:sz w:val="28"/>
          <w:szCs w:val="28"/>
          <w:lang w:eastAsia="ru-RU"/>
        </w:rPr>
        <w:t xml:space="preserve">  № 23</w:t>
      </w:r>
    </w:p>
    <w:p w:rsidR="004A6264" w:rsidRPr="004A6264" w:rsidRDefault="004A6264" w:rsidP="004A6264">
      <w:pPr>
        <w:ind w:firstLine="0"/>
        <w:jc w:val="center"/>
        <w:rPr>
          <w:rFonts w:ascii="Times New Roman" w:eastAsia="Times New Roman" w:hAnsi="Times New Roman" w:cs="Times New Roman"/>
          <w:sz w:val="28"/>
          <w:szCs w:val="28"/>
          <w:lang w:eastAsia="ru-RU"/>
        </w:rPr>
      </w:pPr>
      <w:r w:rsidRPr="004A6264">
        <w:rPr>
          <w:rFonts w:ascii="Times New Roman" w:eastAsia="Times New Roman" w:hAnsi="Times New Roman" w:cs="Times New Roman"/>
          <w:sz w:val="28"/>
          <w:szCs w:val="28"/>
          <w:lang w:eastAsia="ru-RU"/>
        </w:rPr>
        <w:t>с. Новозыково</w:t>
      </w:r>
    </w:p>
    <w:p w:rsidR="004A6264" w:rsidRDefault="004A6264" w:rsidP="004A6264">
      <w:pPr>
        <w:ind w:right="-81" w:firstLine="0"/>
        <w:rPr>
          <w:rFonts w:ascii="Times New Roman" w:hAnsi="Times New Roman" w:cs="Times New Roman"/>
          <w:sz w:val="24"/>
          <w:szCs w:val="24"/>
        </w:rPr>
      </w:pPr>
    </w:p>
    <w:p w:rsidR="004A6264" w:rsidRPr="004A6264" w:rsidRDefault="004A6264" w:rsidP="00F930EF">
      <w:pPr>
        <w:ind w:right="4772" w:firstLine="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 xml:space="preserve">Об утверждении отчета об исполнении бюджета сельского поселения </w:t>
      </w:r>
      <w:r w:rsidRPr="004A6264">
        <w:rPr>
          <w:rFonts w:ascii="Times New Roman" w:eastAsia="Times New Roman" w:hAnsi="Times New Roman" w:cs="Times New Roman"/>
          <w:sz w:val="26"/>
          <w:szCs w:val="26"/>
          <w:lang w:eastAsia="ru-RU"/>
        </w:rPr>
        <w:t xml:space="preserve">Новозыковский </w:t>
      </w:r>
      <w:r w:rsidRPr="004A6264">
        <w:rPr>
          <w:rFonts w:ascii="Times New Roman" w:eastAsia="Times New Roman" w:hAnsi="Times New Roman" w:cs="Times New Roman"/>
          <w:sz w:val="28"/>
          <w:szCs w:val="24"/>
          <w:lang w:eastAsia="ru-RU"/>
        </w:rPr>
        <w:t>сельсовет Красногорского района Алтайского края за 1 квартал 2025 года</w:t>
      </w:r>
      <w:r w:rsidRPr="004A6264">
        <w:rPr>
          <w:rFonts w:ascii="Times New Roman" w:eastAsia="Times New Roman" w:hAnsi="Times New Roman" w:cs="Times New Roman"/>
          <w:sz w:val="28"/>
          <w:szCs w:val="24"/>
          <w:lang w:eastAsia="ru-RU"/>
        </w:rPr>
        <w:tab/>
      </w:r>
    </w:p>
    <w:p w:rsidR="004A6264" w:rsidRPr="004A6264" w:rsidRDefault="004A6264" w:rsidP="004A6264">
      <w:pPr>
        <w:ind w:firstLine="426"/>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 xml:space="preserve">В соответствии с Положением «О бюджетном процессе и финансовом контроле в муниципальном образовании Новозыковский сельсовет Красногорского района Алтайского края п о с </w:t>
      </w:r>
      <w:proofErr w:type="gramStart"/>
      <w:r w:rsidRPr="004A6264">
        <w:rPr>
          <w:rFonts w:ascii="Times New Roman" w:eastAsia="Times New Roman" w:hAnsi="Times New Roman" w:cs="Times New Roman"/>
          <w:sz w:val="28"/>
          <w:szCs w:val="24"/>
          <w:lang w:eastAsia="ru-RU"/>
        </w:rPr>
        <w:t>т</w:t>
      </w:r>
      <w:proofErr w:type="gramEnd"/>
      <w:r w:rsidRPr="004A6264">
        <w:rPr>
          <w:rFonts w:ascii="Times New Roman" w:eastAsia="Times New Roman" w:hAnsi="Times New Roman" w:cs="Times New Roman"/>
          <w:sz w:val="28"/>
          <w:szCs w:val="24"/>
          <w:lang w:eastAsia="ru-RU"/>
        </w:rPr>
        <w:t xml:space="preserve"> а н о в л я ю:</w:t>
      </w:r>
    </w:p>
    <w:p w:rsidR="004A6264" w:rsidRPr="004A6264" w:rsidRDefault="004A6264" w:rsidP="004A6264">
      <w:pPr>
        <w:ind w:firstLine="72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1. Утвердить отчет по доходам бюджета в сумме – 2159,47 тыс. рублей (приложение №1).</w:t>
      </w:r>
    </w:p>
    <w:p w:rsidR="004A6264" w:rsidRPr="004A6264" w:rsidRDefault="004A6264" w:rsidP="004A6264">
      <w:pPr>
        <w:ind w:firstLine="72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2. Утвердить отчет по расходам бюджета в сумме – 2122,11 тыс. рублей (приложение №2).</w:t>
      </w:r>
    </w:p>
    <w:p w:rsidR="004A6264" w:rsidRPr="004A6264" w:rsidRDefault="004A6264" w:rsidP="004A6264">
      <w:pPr>
        <w:ind w:firstLine="72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3. Утвердить отчет по источникам финансирования дефицита бюджета с дефицитом 37,36 тыс. рублей (приложение №3).</w:t>
      </w:r>
    </w:p>
    <w:p w:rsidR="004A6264" w:rsidRPr="004A6264" w:rsidRDefault="004A6264" w:rsidP="004A6264">
      <w:pPr>
        <w:ind w:firstLine="72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4. Обнародовать отчет об исполнении бюджета сельского поселения Новозыковский сельсовет Красногорского района Алтайского края за 1 квартал 2025 года в установленном порядке.</w:t>
      </w:r>
    </w:p>
    <w:p w:rsidR="004A6264" w:rsidRPr="004A6264" w:rsidRDefault="004A6264" w:rsidP="004A6264">
      <w:pPr>
        <w:ind w:firstLine="0"/>
        <w:rPr>
          <w:rFonts w:ascii="Times New Roman" w:eastAsia="Times New Roman" w:hAnsi="Times New Roman" w:cs="Times New Roman"/>
          <w:sz w:val="28"/>
          <w:szCs w:val="24"/>
          <w:lang w:eastAsia="ru-RU"/>
        </w:rPr>
      </w:pPr>
    </w:p>
    <w:p w:rsidR="004A6264" w:rsidRPr="004A6264" w:rsidRDefault="004A6264" w:rsidP="004A6264">
      <w:pPr>
        <w:ind w:firstLine="0"/>
        <w:rPr>
          <w:rFonts w:ascii="Times New Roman" w:eastAsia="Times New Roman" w:hAnsi="Times New Roman" w:cs="Times New Roman"/>
          <w:sz w:val="28"/>
          <w:szCs w:val="24"/>
          <w:lang w:eastAsia="ru-RU"/>
        </w:rPr>
      </w:pPr>
    </w:p>
    <w:p w:rsidR="004A6264" w:rsidRPr="004A6264" w:rsidRDefault="004A6264" w:rsidP="004A6264">
      <w:pPr>
        <w:ind w:firstLine="0"/>
        <w:rPr>
          <w:rFonts w:ascii="Times New Roman" w:eastAsia="Times New Roman" w:hAnsi="Times New Roman" w:cs="Times New Roman"/>
          <w:sz w:val="28"/>
          <w:szCs w:val="24"/>
          <w:lang w:eastAsia="ru-RU"/>
        </w:rPr>
      </w:pPr>
    </w:p>
    <w:p w:rsidR="00F930EF" w:rsidRDefault="004A6264" w:rsidP="004A6264">
      <w:pPr>
        <w:ind w:firstLine="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 xml:space="preserve">Глава Новозыковского сельсовета </w:t>
      </w:r>
    </w:p>
    <w:p w:rsidR="004A6264" w:rsidRPr="004A6264" w:rsidRDefault="004A6264" w:rsidP="004A6264">
      <w:pPr>
        <w:ind w:firstLine="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 xml:space="preserve">Красногорского района </w:t>
      </w:r>
    </w:p>
    <w:p w:rsidR="004A6264" w:rsidRPr="004A6264" w:rsidRDefault="004A6264" w:rsidP="004A6264">
      <w:pPr>
        <w:ind w:firstLine="0"/>
        <w:rPr>
          <w:rFonts w:ascii="Times New Roman" w:eastAsia="Times New Roman" w:hAnsi="Times New Roman" w:cs="Times New Roman"/>
          <w:sz w:val="28"/>
          <w:szCs w:val="24"/>
          <w:lang w:eastAsia="ru-RU"/>
        </w:rPr>
      </w:pPr>
      <w:r w:rsidRPr="004A6264">
        <w:rPr>
          <w:rFonts w:ascii="Times New Roman" w:eastAsia="Times New Roman" w:hAnsi="Times New Roman" w:cs="Times New Roman"/>
          <w:sz w:val="28"/>
          <w:szCs w:val="24"/>
          <w:lang w:eastAsia="ru-RU"/>
        </w:rPr>
        <w:t>Алтайского края                                                                                  А.В. Деркина</w:t>
      </w:r>
    </w:p>
    <w:p w:rsidR="004A6264" w:rsidRPr="004A6264" w:rsidRDefault="004A6264" w:rsidP="004A6264">
      <w:pPr>
        <w:ind w:firstLine="0"/>
        <w:rPr>
          <w:rFonts w:ascii="Times New Roman" w:eastAsia="Times New Roman" w:hAnsi="Times New Roman" w:cs="Times New Roman"/>
          <w:sz w:val="28"/>
          <w:szCs w:val="24"/>
          <w:lang w:eastAsia="ru-RU"/>
        </w:rPr>
      </w:pPr>
    </w:p>
    <w:p w:rsidR="004A6264" w:rsidRDefault="004A6264" w:rsidP="004A6264">
      <w:pPr>
        <w:ind w:firstLine="0"/>
        <w:jc w:val="left"/>
        <w:rPr>
          <w:rFonts w:ascii="Times New Roman" w:eastAsia="Times New Roman" w:hAnsi="Times New Roman" w:cs="Times New Roman"/>
          <w:sz w:val="24"/>
          <w:szCs w:val="24"/>
          <w:lang w:eastAsia="ru-RU"/>
        </w:rPr>
      </w:pPr>
    </w:p>
    <w:p w:rsidR="00F930EF" w:rsidRDefault="00F930EF" w:rsidP="004A6264">
      <w:pPr>
        <w:ind w:firstLine="0"/>
        <w:jc w:val="left"/>
        <w:rPr>
          <w:rFonts w:ascii="Times New Roman" w:eastAsia="Times New Roman" w:hAnsi="Times New Roman" w:cs="Times New Roman"/>
          <w:sz w:val="24"/>
          <w:szCs w:val="24"/>
          <w:lang w:eastAsia="ru-RU"/>
        </w:rPr>
      </w:pPr>
    </w:p>
    <w:p w:rsidR="004A6264" w:rsidRPr="004A6264" w:rsidRDefault="004A6264" w:rsidP="004A6264">
      <w:pPr>
        <w:ind w:firstLine="0"/>
        <w:rPr>
          <w:rFonts w:ascii="Times New Roman" w:eastAsia="Times New Roman" w:hAnsi="Times New Roman" w:cs="Times New Roman"/>
          <w:sz w:val="24"/>
          <w:szCs w:val="24"/>
          <w:lang w:eastAsia="ru-RU"/>
        </w:rPr>
      </w:pPr>
      <w:r w:rsidRPr="004A6264">
        <w:rPr>
          <w:rFonts w:ascii="Times New Roman" w:eastAsia="Times New Roman" w:hAnsi="Times New Roman" w:cs="Times New Roman"/>
          <w:sz w:val="24"/>
          <w:szCs w:val="24"/>
          <w:lang w:eastAsia="ru-RU"/>
        </w:rPr>
        <w:t>Деркина Анастасия Вячеславовна</w:t>
      </w:r>
    </w:p>
    <w:p w:rsidR="004A6264" w:rsidRDefault="004A6264" w:rsidP="00F930EF">
      <w:pPr>
        <w:ind w:firstLine="0"/>
        <w:rPr>
          <w:rFonts w:ascii="Times New Roman" w:hAnsi="Times New Roman" w:cs="Times New Roman"/>
          <w:sz w:val="24"/>
          <w:szCs w:val="24"/>
        </w:rPr>
      </w:pPr>
      <w:r w:rsidRPr="004A6264">
        <w:rPr>
          <w:rFonts w:ascii="Times New Roman" w:eastAsia="Times New Roman" w:hAnsi="Times New Roman" w:cs="Times New Roman"/>
          <w:sz w:val="24"/>
          <w:szCs w:val="24"/>
          <w:lang w:eastAsia="ru-RU"/>
        </w:rPr>
        <w:t>8(38535)26-3-43</w:t>
      </w:r>
    </w:p>
    <w:p w:rsidR="004A6264" w:rsidRDefault="004A6264" w:rsidP="00A17A5B">
      <w:pPr>
        <w:ind w:right="-81" w:firstLine="0"/>
        <w:rPr>
          <w:rFonts w:ascii="Times New Roman" w:hAnsi="Times New Roman" w:cs="Times New Roman"/>
          <w:sz w:val="24"/>
          <w:szCs w:val="24"/>
        </w:rPr>
      </w:pPr>
    </w:p>
    <w:p w:rsidR="00A15448" w:rsidRPr="00B60AF9" w:rsidRDefault="00A15448" w:rsidP="00A15448">
      <w:pPr>
        <w:ind w:left="-142" w:firstLine="0"/>
        <w:jc w:val="center"/>
        <w:rPr>
          <w:rFonts w:ascii="Times New Roman" w:hAnsi="Times New Roman" w:cs="Times New Roman"/>
          <w:b/>
          <w:sz w:val="32"/>
          <w:szCs w:val="32"/>
        </w:rPr>
      </w:pPr>
      <w:r w:rsidRPr="00B60AF9">
        <w:rPr>
          <w:rFonts w:ascii="Times New Roman" w:hAnsi="Times New Roman" w:cs="Times New Roman"/>
          <w:b/>
          <w:sz w:val="32"/>
          <w:szCs w:val="32"/>
        </w:rPr>
        <w:t>Решения Совета депутатов Новозыковского сельсовета Красногорского района Алтайского края</w:t>
      </w:r>
    </w:p>
    <w:p w:rsidR="00CA007F" w:rsidRPr="00CA007F" w:rsidRDefault="00714372" w:rsidP="00714372">
      <w:pPr>
        <w:tabs>
          <w:tab w:val="left" w:pos="1638"/>
        </w:tabs>
        <w:jc w:val="center"/>
        <w:rPr>
          <w:rFonts w:ascii="Times New Roman" w:eastAsia="Times New Roman" w:hAnsi="Times New Roman" w:cs="Times New Roman"/>
          <w:b/>
          <w:sz w:val="28"/>
          <w:szCs w:val="28"/>
          <w:lang w:eastAsia="ru-RU"/>
        </w:rPr>
      </w:pPr>
      <w:r w:rsidRPr="00714372">
        <w:rPr>
          <w:rFonts w:ascii="Times New Roman" w:hAnsi="Times New Roman" w:cs="Times New Roman"/>
          <w:b/>
          <w:sz w:val="24"/>
          <w:szCs w:val="24"/>
        </w:rPr>
        <w:t>---------------------------------------------------------------------------------------------------------------</w:t>
      </w:r>
      <w:r w:rsidR="00CA007F" w:rsidRPr="00CA007F">
        <w:rPr>
          <w:rFonts w:ascii="Times New Roman" w:eastAsia="Times New Roman" w:hAnsi="Times New Roman" w:cs="Times New Roman"/>
          <w:b/>
          <w:sz w:val="28"/>
          <w:szCs w:val="28"/>
          <w:lang w:eastAsia="ru-RU"/>
        </w:rPr>
        <w:t>СОВЕТ ДЕПУТАТОВ НОВОЗЫКОВСКОГО СЕЛЬСОВЕТА</w:t>
      </w:r>
    </w:p>
    <w:p w:rsidR="00CA007F" w:rsidRPr="00CA007F" w:rsidRDefault="00CA007F" w:rsidP="00CA007F">
      <w:pPr>
        <w:tabs>
          <w:tab w:val="left" w:pos="284"/>
        </w:tabs>
        <w:ind w:left="284" w:firstLine="0"/>
        <w:jc w:val="center"/>
        <w:rPr>
          <w:rFonts w:ascii="Times New Roman" w:eastAsia="Times New Roman" w:hAnsi="Times New Roman" w:cs="Times New Roman"/>
          <w:b/>
          <w:sz w:val="28"/>
          <w:szCs w:val="28"/>
          <w:lang w:eastAsia="ru-RU"/>
        </w:rPr>
      </w:pPr>
      <w:r w:rsidRPr="00CA007F">
        <w:rPr>
          <w:rFonts w:ascii="Times New Roman" w:eastAsia="Times New Roman" w:hAnsi="Times New Roman" w:cs="Times New Roman"/>
          <w:b/>
          <w:sz w:val="28"/>
          <w:szCs w:val="28"/>
          <w:lang w:eastAsia="ru-RU"/>
        </w:rPr>
        <w:t>КРАСНОГОРСКОГО РАЙОНА АЛТАЙСКОГО КРАЯ</w:t>
      </w:r>
    </w:p>
    <w:p w:rsidR="00CA007F" w:rsidRPr="00CA007F" w:rsidRDefault="00CA007F" w:rsidP="00CA007F">
      <w:pPr>
        <w:tabs>
          <w:tab w:val="left" w:pos="284"/>
        </w:tabs>
        <w:ind w:left="284" w:firstLine="0"/>
        <w:rPr>
          <w:rFonts w:ascii="Times New Roman" w:eastAsia="Times New Roman" w:hAnsi="Times New Roman" w:cs="Times New Roman"/>
          <w:b/>
          <w:sz w:val="28"/>
          <w:szCs w:val="28"/>
          <w:lang w:eastAsia="ru-RU"/>
        </w:rPr>
      </w:pPr>
    </w:p>
    <w:p w:rsidR="00CA007F" w:rsidRPr="00CA007F" w:rsidRDefault="00CA007F" w:rsidP="00CA007F">
      <w:pPr>
        <w:tabs>
          <w:tab w:val="left" w:pos="284"/>
        </w:tabs>
        <w:ind w:left="284" w:firstLine="0"/>
        <w:rPr>
          <w:rFonts w:ascii="Times New Roman" w:eastAsia="Times New Roman" w:hAnsi="Times New Roman" w:cs="Times New Roman"/>
          <w:b/>
          <w:sz w:val="28"/>
          <w:szCs w:val="28"/>
          <w:lang w:eastAsia="ru-RU"/>
        </w:rPr>
      </w:pPr>
    </w:p>
    <w:p w:rsidR="00CA007F" w:rsidRPr="00CA007F" w:rsidRDefault="00CA007F" w:rsidP="00CA007F">
      <w:pPr>
        <w:tabs>
          <w:tab w:val="left" w:pos="284"/>
        </w:tabs>
        <w:ind w:left="284" w:firstLine="0"/>
        <w:jc w:val="center"/>
        <w:rPr>
          <w:rFonts w:ascii="Times New Roman" w:eastAsia="Times New Roman" w:hAnsi="Times New Roman" w:cs="Times New Roman"/>
          <w:b/>
          <w:sz w:val="28"/>
          <w:szCs w:val="28"/>
          <w:lang w:eastAsia="ru-RU"/>
        </w:rPr>
      </w:pPr>
      <w:r w:rsidRPr="00CA007F">
        <w:rPr>
          <w:rFonts w:ascii="Times New Roman" w:eastAsia="Times New Roman" w:hAnsi="Times New Roman" w:cs="Times New Roman"/>
          <w:b/>
          <w:sz w:val="28"/>
          <w:szCs w:val="28"/>
          <w:lang w:eastAsia="ru-RU"/>
        </w:rPr>
        <w:t>РЕШЕНИЕ</w:t>
      </w:r>
    </w:p>
    <w:p w:rsidR="00CA007F" w:rsidRPr="00CA007F" w:rsidRDefault="00CA007F" w:rsidP="00CA007F">
      <w:pPr>
        <w:tabs>
          <w:tab w:val="left" w:pos="284"/>
        </w:tabs>
        <w:ind w:left="284" w:firstLine="0"/>
        <w:rPr>
          <w:rFonts w:ascii="Times New Roman" w:eastAsia="Times New Roman" w:hAnsi="Times New Roman" w:cs="Times New Roman"/>
          <w:b/>
          <w:sz w:val="28"/>
          <w:szCs w:val="28"/>
          <w:lang w:eastAsia="ru-RU"/>
        </w:rPr>
      </w:pPr>
    </w:p>
    <w:p w:rsidR="00CA007F" w:rsidRPr="00CA007F" w:rsidRDefault="00CA007F" w:rsidP="00CA007F">
      <w:pPr>
        <w:tabs>
          <w:tab w:val="left" w:pos="284"/>
        </w:tabs>
        <w:ind w:left="284" w:firstLine="0"/>
        <w:rPr>
          <w:rFonts w:ascii="Times New Roman" w:eastAsia="Times New Roman" w:hAnsi="Times New Roman" w:cs="Times New Roman"/>
          <w:sz w:val="28"/>
          <w:szCs w:val="28"/>
          <w:lang w:eastAsia="ru-RU"/>
        </w:rPr>
      </w:pPr>
      <w:r w:rsidRPr="00CA007F">
        <w:rPr>
          <w:rFonts w:ascii="Times New Roman" w:eastAsia="Times New Roman" w:hAnsi="Times New Roman" w:cs="Times New Roman"/>
          <w:sz w:val="28"/>
          <w:szCs w:val="28"/>
          <w:lang w:eastAsia="ru-RU"/>
        </w:rPr>
        <w:t xml:space="preserve">29.05.2025                                                                                                     № </w:t>
      </w:r>
      <w:r>
        <w:rPr>
          <w:rFonts w:ascii="Times New Roman" w:eastAsia="Times New Roman" w:hAnsi="Times New Roman" w:cs="Times New Roman"/>
          <w:sz w:val="28"/>
          <w:szCs w:val="28"/>
          <w:lang w:eastAsia="ru-RU"/>
        </w:rPr>
        <w:t>3</w:t>
      </w:r>
    </w:p>
    <w:p w:rsidR="00CA007F" w:rsidRPr="00CA007F" w:rsidRDefault="00CA007F" w:rsidP="00CA007F">
      <w:pPr>
        <w:tabs>
          <w:tab w:val="left" w:pos="284"/>
        </w:tabs>
        <w:ind w:left="284" w:firstLine="0"/>
        <w:jc w:val="center"/>
        <w:rPr>
          <w:rFonts w:ascii="Times New Roman" w:eastAsia="Times New Roman" w:hAnsi="Times New Roman" w:cs="Times New Roman"/>
          <w:sz w:val="28"/>
          <w:szCs w:val="28"/>
          <w:lang w:eastAsia="ru-RU"/>
        </w:rPr>
      </w:pPr>
      <w:r w:rsidRPr="00CA007F">
        <w:rPr>
          <w:rFonts w:ascii="Times New Roman" w:eastAsia="Times New Roman" w:hAnsi="Times New Roman" w:cs="Times New Roman"/>
          <w:sz w:val="28"/>
          <w:szCs w:val="28"/>
          <w:lang w:eastAsia="ru-RU"/>
        </w:rPr>
        <w:t>с. Новозыково</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Об утверждении отчета исполнения</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бюджета сельсовета за 202</w:t>
      </w:r>
      <w:r>
        <w:rPr>
          <w:rFonts w:ascii="Times New Roman" w:hAnsi="Times New Roman"/>
          <w:sz w:val="28"/>
          <w:szCs w:val="28"/>
        </w:rPr>
        <w:t>4</w:t>
      </w:r>
      <w:r w:rsidRPr="00B10E9C">
        <w:rPr>
          <w:rFonts w:ascii="Times New Roman" w:hAnsi="Times New Roman"/>
          <w:sz w:val="28"/>
          <w:szCs w:val="28"/>
        </w:rPr>
        <w:t xml:space="preserve"> год</w:t>
      </w:r>
    </w:p>
    <w:p w:rsidR="00CA007F" w:rsidRPr="00CA007F" w:rsidRDefault="00EB497A" w:rsidP="00CA007F">
      <w:pPr>
        <w:tabs>
          <w:tab w:val="left" w:pos="284"/>
        </w:tabs>
        <w:ind w:left="28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В соответствии со статьей 53, 54 Уст</w:t>
      </w:r>
      <w:r>
        <w:rPr>
          <w:rFonts w:ascii="Times New Roman" w:hAnsi="Times New Roman"/>
          <w:sz w:val="28"/>
          <w:szCs w:val="28"/>
        </w:rPr>
        <w:t xml:space="preserve">ава муниципального образования сельское поселение </w:t>
      </w:r>
      <w:r w:rsidRPr="00B10E9C">
        <w:rPr>
          <w:rFonts w:ascii="Times New Roman" w:hAnsi="Times New Roman"/>
          <w:sz w:val="28"/>
          <w:szCs w:val="28"/>
        </w:rPr>
        <w:t>Новозыковский сельсовет Красногорского района Алтайского края, рассмотрев отчет исполнения бюджета сельсовета за 202</w:t>
      </w:r>
      <w:r>
        <w:rPr>
          <w:rFonts w:ascii="Times New Roman" w:hAnsi="Times New Roman"/>
          <w:sz w:val="28"/>
          <w:szCs w:val="28"/>
        </w:rPr>
        <w:t>4</w:t>
      </w:r>
      <w:r w:rsidRPr="00B10E9C">
        <w:rPr>
          <w:rFonts w:ascii="Times New Roman" w:hAnsi="Times New Roman"/>
          <w:sz w:val="28"/>
          <w:szCs w:val="28"/>
        </w:rPr>
        <w:t xml:space="preserve"> год, Совет депутатов Новозыковского сельсовета РЕШИЛ:</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 xml:space="preserve">           1. Принять решение об исполнении бюджета муниципального образования Новозыковский сельсовет за 202</w:t>
      </w:r>
      <w:r>
        <w:rPr>
          <w:rFonts w:ascii="Times New Roman" w:hAnsi="Times New Roman"/>
          <w:sz w:val="28"/>
          <w:szCs w:val="28"/>
        </w:rPr>
        <w:t>4</w:t>
      </w:r>
      <w:r w:rsidRPr="00B10E9C">
        <w:rPr>
          <w:rFonts w:ascii="Times New Roman" w:hAnsi="Times New Roman"/>
          <w:sz w:val="28"/>
          <w:szCs w:val="28"/>
        </w:rPr>
        <w:t xml:space="preserve"> год.                </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 xml:space="preserve">           2. Направить данное решение главе Новозыковского сельсовета А.В. Деркиной для подписания и обнародования в установленном порядке.</w:t>
      </w:r>
    </w:p>
    <w:p w:rsidR="00CA007F" w:rsidRPr="00CA007F" w:rsidRDefault="00CA007F" w:rsidP="00CA007F">
      <w:pPr>
        <w:tabs>
          <w:tab w:val="left" w:pos="284"/>
        </w:tabs>
        <w:ind w:left="284" w:hanging="360"/>
        <w:rPr>
          <w:rFonts w:ascii="Times New Roman" w:eastAsia="Times New Roman" w:hAnsi="Times New Roman" w:cs="Times New Roman"/>
          <w:sz w:val="28"/>
          <w:szCs w:val="28"/>
          <w:lang w:eastAsia="ru-RU"/>
        </w:rPr>
      </w:pPr>
    </w:p>
    <w:p w:rsidR="00CA007F" w:rsidRPr="00CA007F" w:rsidRDefault="00CA007F" w:rsidP="00CA007F">
      <w:pPr>
        <w:tabs>
          <w:tab w:val="left" w:pos="284"/>
        </w:tabs>
        <w:ind w:left="284" w:hanging="360"/>
        <w:rPr>
          <w:rFonts w:ascii="Times New Roman" w:eastAsia="Times New Roman" w:hAnsi="Times New Roman" w:cs="Times New Roman"/>
          <w:sz w:val="28"/>
          <w:szCs w:val="28"/>
          <w:lang w:eastAsia="ru-RU"/>
        </w:rPr>
      </w:pPr>
    </w:p>
    <w:p w:rsidR="00CA007F" w:rsidRPr="00CA007F" w:rsidRDefault="00CA007F" w:rsidP="00CA007F">
      <w:pPr>
        <w:tabs>
          <w:tab w:val="left" w:pos="284"/>
        </w:tabs>
        <w:ind w:left="284" w:hanging="360"/>
        <w:rPr>
          <w:rFonts w:ascii="Times New Roman" w:eastAsia="Times New Roman" w:hAnsi="Times New Roman" w:cs="Times New Roman"/>
          <w:sz w:val="28"/>
          <w:szCs w:val="28"/>
          <w:lang w:eastAsia="ru-RU"/>
        </w:rPr>
      </w:pPr>
    </w:p>
    <w:p w:rsidR="00CA007F" w:rsidRPr="00CA007F" w:rsidRDefault="00CA007F" w:rsidP="00CA007F">
      <w:pPr>
        <w:tabs>
          <w:tab w:val="left" w:pos="284"/>
        </w:tabs>
        <w:ind w:left="284" w:hanging="360"/>
        <w:rPr>
          <w:rFonts w:ascii="Times New Roman" w:eastAsia="Times New Roman" w:hAnsi="Times New Roman" w:cs="Times New Roman"/>
          <w:sz w:val="28"/>
          <w:szCs w:val="28"/>
          <w:lang w:eastAsia="ru-RU"/>
        </w:rPr>
      </w:pPr>
      <w:r w:rsidRPr="00CA007F">
        <w:rPr>
          <w:rFonts w:ascii="Times New Roman" w:eastAsia="Times New Roman" w:hAnsi="Times New Roman" w:cs="Times New Roman"/>
          <w:sz w:val="28"/>
          <w:szCs w:val="28"/>
          <w:lang w:eastAsia="ru-RU"/>
        </w:rPr>
        <w:t xml:space="preserve">     Председатель Совета депутатов                                            Е.С. Абалмасова</w:t>
      </w:r>
      <w:r w:rsidRPr="00CA007F">
        <w:rPr>
          <w:rFonts w:ascii="Times New Roman" w:eastAsia="Times New Roman" w:hAnsi="Times New Roman" w:cs="Times New Roman"/>
          <w:b/>
          <w:sz w:val="28"/>
          <w:szCs w:val="28"/>
          <w:lang w:eastAsia="ru-RU"/>
        </w:rPr>
        <w:t xml:space="preserve">                </w:t>
      </w:r>
    </w:p>
    <w:p w:rsidR="00CA007F" w:rsidRDefault="00CA007F"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Pr="00CA007F" w:rsidRDefault="00FA27AA" w:rsidP="00CA007F">
      <w:pPr>
        <w:tabs>
          <w:tab w:val="left" w:pos="284"/>
        </w:tabs>
        <w:ind w:left="284" w:firstLine="0"/>
        <w:jc w:val="left"/>
        <w:rPr>
          <w:rFonts w:ascii="Times New Roman" w:eastAsia="Times New Roman" w:hAnsi="Times New Roman" w:cs="Times New Roman"/>
          <w:sz w:val="28"/>
          <w:szCs w:val="28"/>
          <w:lang w:eastAsia="ru-RU"/>
        </w:rPr>
      </w:pPr>
    </w:p>
    <w:p w:rsidR="00FA27AA" w:rsidRPr="00B10E9C" w:rsidRDefault="00FA27AA" w:rsidP="00FA27AA">
      <w:pPr>
        <w:jc w:val="center"/>
        <w:rPr>
          <w:rFonts w:ascii="Times New Roman" w:hAnsi="Times New Roman"/>
          <w:b/>
          <w:sz w:val="28"/>
          <w:szCs w:val="28"/>
        </w:rPr>
      </w:pPr>
      <w:r w:rsidRPr="00B10E9C">
        <w:rPr>
          <w:rFonts w:ascii="Times New Roman" w:hAnsi="Times New Roman"/>
          <w:b/>
          <w:sz w:val="28"/>
          <w:szCs w:val="28"/>
        </w:rPr>
        <w:t>СОВЕТ ДЕПУТАТОВ НОВОЗЫКОВСКОГО СЕЛЬСОВЕТА</w:t>
      </w:r>
    </w:p>
    <w:p w:rsidR="00FA27AA" w:rsidRPr="00B10E9C" w:rsidRDefault="00FA27AA" w:rsidP="00FA27AA">
      <w:pPr>
        <w:jc w:val="center"/>
        <w:rPr>
          <w:rFonts w:ascii="Times New Roman" w:hAnsi="Times New Roman"/>
          <w:b/>
          <w:sz w:val="28"/>
          <w:szCs w:val="28"/>
        </w:rPr>
      </w:pPr>
      <w:r w:rsidRPr="00B10E9C">
        <w:rPr>
          <w:rFonts w:ascii="Times New Roman" w:hAnsi="Times New Roman"/>
          <w:b/>
          <w:sz w:val="28"/>
          <w:szCs w:val="28"/>
        </w:rPr>
        <w:t>КРАСНОГОРСКОГО РАЙОНА АЛТАЙСКОГО КРАЯ</w:t>
      </w:r>
    </w:p>
    <w:p w:rsidR="00FA27AA" w:rsidRPr="00B10E9C" w:rsidRDefault="00FA27AA" w:rsidP="00FA27AA">
      <w:pPr>
        <w:rPr>
          <w:rFonts w:ascii="Times New Roman" w:hAnsi="Times New Roman"/>
          <w:b/>
          <w:sz w:val="28"/>
          <w:szCs w:val="28"/>
        </w:rPr>
      </w:pPr>
    </w:p>
    <w:p w:rsidR="00FA27AA" w:rsidRPr="00B10E9C" w:rsidRDefault="00FA27AA" w:rsidP="00FA27AA">
      <w:pPr>
        <w:jc w:val="center"/>
        <w:rPr>
          <w:rFonts w:ascii="Times New Roman" w:hAnsi="Times New Roman"/>
          <w:b/>
          <w:sz w:val="28"/>
          <w:szCs w:val="28"/>
        </w:rPr>
      </w:pPr>
      <w:r w:rsidRPr="00B10E9C">
        <w:rPr>
          <w:rFonts w:ascii="Times New Roman" w:hAnsi="Times New Roman"/>
          <w:b/>
          <w:sz w:val="28"/>
          <w:szCs w:val="28"/>
        </w:rPr>
        <w:t>Р Е Ш Е Н И Е</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 xml:space="preserve">             </w:t>
      </w:r>
    </w:p>
    <w:p w:rsidR="00FA27AA" w:rsidRPr="00B10E9C" w:rsidRDefault="00FA27AA" w:rsidP="00FA27AA">
      <w:pPr>
        <w:rPr>
          <w:rFonts w:ascii="Times New Roman" w:hAnsi="Times New Roman"/>
          <w:b/>
          <w:sz w:val="28"/>
          <w:szCs w:val="28"/>
        </w:rPr>
      </w:pPr>
      <w:r w:rsidRPr="00B10E9C">
        <w:rPr>
          <w:rFonts w:ascii="Times New Roman" w:hAnsi="Times New Roman"/>
          <w:b/>
          <w:sz w:val="28"/>
          <w:szCs w:val="28"/>
        </w:rPr>
        <w:t>Об утверждении отчета исполнения б</w:t>
      </w:r>
      <w:r>
        <w:rPr>
          <w:rFonts w:ascii="Times New Roman" w:hAnsi="Times New Roman"/>
          <w:b/>
          <w:sz w:val="28"/>
          <w:szCs w:val="28"/>
        </w:rPr>
        <w:t xml:space="preserve">юджета </w:t>
      </w:r>
      <w:r w:rsidRPr="00B10E9C">
        <w:rPr>
          <w:rFonts w:ascii="Times New Roman" w:hAnsi="Times New Roman"/>
          <w:b/>
          <w:sz w:val="28"/>
          <w:szCs w:val="28"/>
        </w:rPr>
        <w:t>сельсовета за 202</w:t>
      </w:r>
      <w:r>
        <w:rPr>
          <w:rFonts w:ascii="Times New Roman" w:hAnsi="Times New Roman"/>
          <w:b/>
          <w:sz w:val="28"/>
          <w:szCs w:val="28"/>
        </w:rPr>
        <w:t>4</w:t>
      </w:r>
      <w:r w:rsidRPr="00B10E9C">
        <w:rPr>
          <w:rFonts w:ascii="Times New Roman" w:hAnsi="Times New Roman"/>
          <w:b/>
          <w:sz w:val="28"/>
          <w:szCs w:val="28"/>
        </w:rPr>
        <w:t xml:space="preserve"> год</w:t>
      </w: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3C06E9" w:rsidRDefault="00FA27AA" w:rsidP="00FA27AA">
      <w:pPr>
        <w:ind w:firstLine="142"/>
        <w:rPr>
          <w:rFonts w:ascii="Times New Roman" w:hAnsi="Times New Roman"/>
          <w:sz w:val="28"/>
          <w:szCs w:val="28"/>
        </w:rPr>
      </w:pPr>
      <w:r w:rsidRPr="003C06E9">
        <w:rPr>
          <w:rFonts w:ascii="Times New Roman" w:hAnsi="Times New Roman"/>
          <w:sz w:val="28"/>
          <w:szCs w:val="28"/>
        </w:rPr>
        <w:lastRenderedPageBreak/>
        <w:t xml:space="preserve">          1.Утвердить отчет по доходам в бюджет сельсовета в сумме 6277,5 тыс. руб</w:t>
      </w:r>
      <w:r>
        <w:rPr>
          <w:rFonts w:ascii="Times New Roman" w:hAnsi="Times New Roman"/>
          <w:sz w:val="28"/>
          <w:szCs w:val="28"/>
        </w:rPr>
        <w:t>.</w:t>
      </w:r>
      <w:r w:rsidRPr="003C06E9">
        <w:rPr>
          <w:rFonts w:ascii="Times New Roman" w:hAnsi="Times New Roman"/>
          <w:sz w:val="28"/>
          <w:szCs w:val="28"/>
        </w:rPr>
        <w:t xml:space="preserve"> (приложение № 1)</w:t>
      </w:r>
    </w:p>
    <w:p w:rsidR="00FA27AA" w:rsidRPr="003C06E9" w:rsidRDefault="00FA27AA" w:rsidP="00FA27AA">
      <w:pPr>
        <w:ind w:firstLine="142"/>
        <w:rPr>
          <w:rFonts w:ascii="Times New Roman" w:hAnsi="Times New Roman"/>
          <w:sz w:val="28"/>
          <w:szCs w:val="28"/>
        </w:rPr>
      </w:pPr>
      <w:r w:rsidRPr="003C06E9">
        <w:rPr>
          <w:rFonts w:ascii="Times New Roman" w:hAnsi="Times New Roman"/>
          <w:sz w:val="28"/>
          <w:szCs w:val="28"/>
        </w:rPr>
        <w:t xml:space="preserve">          2.Утвердить отчет по расходам бюджета сельсовета в сумме 6398,9 тыс. руб. (приложение №2)</w:t>
      </w:r>
    </w:p>
    <w:p w:rsidR="00FA27AA" w:rsidRPr="003C06E9" w:rsidRDefault="00FA27AA" w:rsidP="00FA27AA">
      <w:pPr>
        <w:ind w:firstLine="142"/>
        <w:rPr>
          <w:rFonts w:ascii="Times New Roman" w:hAnsi="Times New Roman"/>
          <w:sz w:val="28"/>
          <w:szCs w:val="28"/>
        </w:rPr>
      </w:pPr>
      <w:r w:rsidRPr="003C06E9">
        <w:rPr>
          <w:rFonts w:ascii="Times New Roman" w:hAnsi="Times New Roman"/>
          <w:sz w:val="28"/>
          <w:szCs w:val="28"/>
        </w:rPr>
        <w:t xml:space="preserve">          3.</w:t>
      </w:r>
      <w:r w:rsidRPr="003C06E9">
        <w:t xml:space="preserve"> </w:t>
      </w:r>
      <w:r w:rsidRPr="003C06E9">
        <w:rPr>
          <w:rFonts w:ascii="Times New Roman" w:hAnsi="Times New Roman"/>
          <w:sz w:val="28"/>
          <w:szCs w:val="28"/>
        </w:rPr>
        <w:t xml:space="preserve">Утвердить отчет по источникам финансирования дефицита бюджета с дефицитом бюджета поселения в сумме 121,4 тыс. руб. (приложение № 3)        </w:t>
      </w:r>
    </w:p>
    <w:p w:rsidR="00FA27AA" w:rsidRPr="003C06E9" w:rsidRDefault="00FA27AA" w:rsidP="00FA27AA">
      <w:pPr>
        <w:ind w:firstLine="142"/>
        <w:rPr>
          <w:rFonts w:ascii="Times New Roman" w:hAnsi="Times New Roman"/>
          <w:sz w:val="28"/>
          <w:szCs w:val="28"/>
        </w:rPr>
      </w:pPr>
      <w:r w:rsidRPr="003C06E9">
        <w:rPr>
          <w:rFonts w:ascii="Times New Roman" w:hAnsi="Times New Roman"/>
          <w:sz w:val="28"/>
          <w:szCs w:val="28"/>
        </w:rPr>
        <w:t xml:space="preserve">         4. Настоящее решение вступает в силу со дня его подписания.</w:t>
      </w:r>
    </w:p>
    <w:p w:rsidR="00FA27AA" w:rsidRPr="003C06E9" w:rsidRDefault="00FA27AA" w:rsidP="00FA27AA">
      <w:pPr>
        <w:ind w:firstLine="142"/>
        <w:rPr>
          <w:rFonts w:ascii="Times New Roman" w:hAnsi="Times New Roman"/>
          <w:sz w:val="28"/>
          <w:szCs w:val="28"/>
        </w:rPr>
      </w:pPr>
      <w:r w:rsidRPr="003C06E9">
        <w:rPr>
          <w:rFonts w:ascii="Times New Roman" w:hAnsi="Times New Roman"/>
          <w:sz w:val="28"/>
          <w:szCs w:val="28"/>
        </w:rPr>
        <w:t xml:space="preserve">         5.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 xml:space="preserve">Глава сельсовета                              </w:t>
      </w:r>
      <w:r>
        <w:rPr>
          <w:rFonts w:ascii="Times New Roman" w:hAnsi="Times New Roman"/>
          <w:sz w:val="28"/>
          <w:szCs w:val="28"/>
        </w:rPr>
        <w:t xml:space="preserve"> </w:t>
      </w:r>
      <w:r w:rsidRPr="00B10E9C">
        <w:rPr>
          <w:rFonts w:ascii="Times New Roman" w:hAnsi="Times New Roman"/>
          <w:sz w:val="28"/>
          <w:szCs w:val="28"/>
        </w:rPr>
        <w:t xml:space="preserve">                </w:t>
      </w:r>
      <w:r w:rsidR="00F930EF">
        <w:rPr>
          <w:rFonts w:ascii="Times New Roman" w:hAnsi="Times New Roman"/>
          <w:sz w:val="28"/>
          <w:szCs w:val="28"/>
        </w:rPr>
        <w:t xml:space="preserve">                  </w:t>
      </w:r>
      <w:r>
        <w:rPr>
          <w:rFonts w:ascii="Times New Roman" w:hAnsi="Times New Roman"/>
          <w:sz w:val="28"/>
          <w:szCs w:val="28"/>
        </w:rPr>
        <w:t xml:space="preserve">   </w:t>
      </w:r>
      <w:r w:rsidRPr="00B10E9C">
        <w:rPr>
          <w:rFonts w:ascii="Times New Roman" w:hAnsi="Times New Roman"/>
          <w:sz w:val="28"/>
          <w:szCs w:val="28"/>
        </w:rPr>
        <w:t xml:space="preserve">  А.В. Деркина</w:t>
      </w: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r>
        <w:rPr>
          <w:rFonts w:ascii="Times New Roman" w:hAnsi="Times New Roman"/>
          <w:sz w:val="28"/>
          <w:szCs w:val="28"/>
        </w:rPr>
        <w:t>29</w:t>
      </w:r>
      <w:r w:rsidRPr="00B10E9C">
        <w:rPr>
          <w:rFonts w:ascii="Times New Roman" w:hAnsi="Times New Roman"/>
          <w:sz w:val="28"/>
          <w:szCs w:val="28"/>
        </w:rPr>
        <w:t>.05.202</w:t>
      </w:r>
      <w:r>
        <w:rPr>
          <w:rFonts w:ascii="Times New Roman" w:hAnsi="Times New Roman"/>
          <w:sz w:val="28"/>
          <w:szCs w:val="28"/>
        </w:rPr>
        <w:t>5</w:t>
      </w:r>
      <w:r w:rsidRPr="00B10E9C">
        <w:rPr>
          <w:rFonts w:ascii="Times New Roman" w:hAnsi="Times New Roman"/>
          <w:sz w:val="28"/>
          <w:szCs w:val="28"/>
        </w:rPr>
        <w:t>г.</w:t>
      </w:r>
    </w:p>
    <w:p w:rsidR="00FA27AA" w:rsidRPr="00B10E9C" w:rsidRDefault="00FA27AA" w:rsidP="00FA27AA">
      <w:pPr>
        <w:rPr>
          <w:rFonts w:ascii="Times New Roman" w:hAnsi="Times New Roman"/>
          <w:sz w:val="28"/>
          <w:szCs w:val="28"/>
        </w:rPr>
      </w:pPr>
      <w:r w:rsidRPr="00B10E9C">
        <w:rPr>
          <w:rFonts w:ascii="Times New Roman" w:hAnsi="Times New Roman"/>
          <w:sz w:val="28"/>
          <w:szCs w:val="28"/>
        </w:rPr>
        <w:t xml:space="preserve">№ </w:t>
      </w:r>
      <w:r>
        <w:rPr>
          <w:rFonts w:ascii="Times New Roman" w:hAnsi="Times New Roman"/>
          <w:sz w:val="28"/>
          <w:szCs w:val="28"/>
        </w:rPr>
        <w:t>1</w:t>
      </w:r>
      <w:r w:rsidRPr="00B10E9C">
        <w:rPr>
          <w:rFonts w:ascii="Times New Roman" w:hAnsi="Times New Roman"/>
          <w:sz w:val="28"/>
          <w:szCs w:val="28"/>
        </w:rPr>
        <w:t>-РС</w:t>
      </w: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Pr="007F1A90" w:rsidRDefault="00D94C35" w:rsidP="00D94C35">
      <w:pPr>
        <w:jc w:val="right"/>
        <w:rPr>
          <w:rFonts w:ascii="Times New Roman" w:hAnsi="Times New Roman"/>
          <w:sz w:val="28"/>
          <w:szCs w:val="28"/>
        </w:rPr>
      </w:pPr>
      <w:r>
        <w:rPr>
          <w:rFonts w:ascii="Times New Roman" w:hAnsi="Times New Roman"/>
          <w:sz w:val="28"/>
          <w:szCs w:val="28"/>
        </w:rPr>
        <w:t xml:space="preserve">                                                                                         </w:t>
      </w:r>
      <w:r w:rsidR="00FA27AA" w:rsidRPr="007F1A90">
        <w:rPr>
          <w:rFonts w:ascii="Times New Roman" w:hAnsi="Times New Roman"/>
          <w:sz w:val="28"/>
          <w:szCs w:val="28"/>
        </w:rPr>
        <w:t xml:space="preserve">Приложение №1                                                                                                    </w:t>
      </w:r>
      <w:r>
        <w:rPr>
          <w:rFonts w:ascii="Times New Roman" w:hAnsi="Times New Roman"/>
          <w:sz w:val="28"/>
          <w:szCs w:val="28"/>
        </w:rPr>
        <w:t xml:space="preserve">                 </w:t>
      </w:r>
      <w:r w:rsidR="00FA27AA" w:rsidRPr="007F1A90">
        <w:rPr>
          <w:rFonts w:ascii="Times New Roman" w:hAnsi="Times New Roman"/>
          <w:sz w:val="28"/>
          <w:szCs w:val="28"/>
        </w:rPr>
        <w:t xml:space="preserve"> </w:t>
      </w:r>
      <w:r>
        <w:rPr>
          <w:rFonts w:ascii="Times New Roman" w:hAnsi="Times New Roman"/>
          <w:sz w:val="28"/>
          <w:szCs w:val="28"/>
        </w:rPr>
        <w:t xml:space="preserve">                                                                            к</w:t>
      </w:r>
      <w:r w:rsidRPr="007F1A90">
        <w:rPr>
          <w:rFonts w:ascii="Times New Roman" w:hAnsi="Times New Roman"/>
          <w:sz w:val="28"/>
          <w:szCs w:val="28"/>
        </w:rPr>
        <w:t xml:space="preserve"> решению Совета депутатов</w:t>
      </w:r>
      <w:r>
        <w:rPr>
          <w:rFonts w:ascii="Times New Roman" w:hAnsi="Times New Roman"/>
          <w:sz w:val="28"/>
          <w:szCs w:val="28"/>
        </w:rPr>
        <w:t xml:space="preserve">                                                                                                        </w:t>
      </w:r>
      <w:r w:rsidR="00FA27AA" w:rsidRPr="007F1A90">
        <w:rPr>
          <w:rFonts w:ascii="Times New Roman" w:hAnsi="Times New Roman"/>
          <w:sz w:val="28"/>
          <w:szCs w:val="28"/>
        </w:rPr>
        <w:t>Новозыковского сельсовета</w:t>
      </w:r>
    </w:p>
    <w:p w:rsidR="00FA27AA" w:rsidRPr="007F1A90" w:rsidRDefault="00FA27AA" w:rsidP="00D94C35">
      <w:pPr>
        <w:jc w:val="right"/>
        <w:rPr>
          <w:rFonts w:ascii="Times New Roman" w:hAnsi="Times New Roman"/>
          <w:sz w:val="28"/>
          <w:szCs w:val="28"/>
        </w:rPr>
      </w:pPr>
      <w:r w:rsidRPr="007F1A90">
        <w:rPr>
          <w:rFonts w:ascii="Times New Roman" w:hAnsi="Times New Roman"/>
          <w:sz w:val="28"/>
          <w:szCs w:val="28"/>
        </w:rPr>
        <w:t xml:space="preserve">                                                  </w:t>
      </w:r>
      <w:r>
        <w:rPr>
          <w:rFonts w:ascii="Times New Roman" w:hAnsi="Times New Roman"/>
          <w:sz w:val="28"/>
          <w:szCs w:val="28"/>
        </w:rPr>
        <w:t xml:space="preserve">                            от 29.05.2025г № 1</w:t>
      </w:r>
      <w:r w:rsidRPr="007F1A90">
        <w:rPr>
          <w:rFonts w:ascii="Times New Roman" w:hAnsi="Times New Roman"/>
          <w:sz w:val="28"/>
          <w:szCs w:val="28"/>
        </w:rPr>
        <w:t>-РС</w:t>
      </w:r>
    </w:p>
    <w:p w:rsidR="00FA27AA" w:rsidRPr="007F1A90" w:rsidRDefault="00FA27AA" w:rsidP="00FA27AA">
      <w:pPr>
        <w:jc w:val="right"/>
        <w:rPr>
          <w:rFonts w:ascii="Times New Roman" w:hAnsi="Times New Roman"/>
          <w:sz w:val="28"/>
          <w:szCs w:val="28"/>
        </w:rPr>
      </w:pP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ИСПОЛНЕНИЕ   ДОХОДНОЙ      ЧАСТИ    БЮДЖЕТА</w:t>
      </w: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НОВОЗЫКОВСКОГО</w:t>
      </w:r>
      <w:r w:rsidRPr="007F1A90">
        <w:rPr>
          <w:rFonts w:ascii="Times New Roman" w:hAnsi="Times New Roman"/>
          <w:sz w:val="28"/>
          <w:szCs w:val="28"/>
        </w:rPr>
        <w:t xml:space="preserve"> </w:t>
      </w:r>
      <w:r>
        <w:rPr>
          <w:rFonts w:ascii="Times New Roman" w:hAnsi="Times New Roman"/>
          <w:b/>
          <w:sz w:val="28"/>
          <w:szCs w:val="28"/>
        </w:rPr>
        <w:t xml:space="preserve">СЕЛЬСОВЕТА </w:t>
      </w:r>
      <w:r w:rsidRPr="007F1A90">
        <w:rPr>
          <w:rFonts w:ascii="Times New Roman" w:hAnsi="Times New Roman"/>
          <w:b/>
          <w:sz w:val="28"/>
          <w:szCs w:val="28"/>
        </w:rPr>
        <w:t>ЗА   2024 год</w:t>
      </w:r>
    </w:p>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                                                                                                                               </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1134"/>
        <w:gridCol w:w="1134"/>
        <w:gridCol w:w="1021"/>
      </w:tblGrid>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sz w:val="28"/>
                <w:szCs w:val="28"/>
              </w:rPr>
              <w:t xml:space="preserve">    </w:t>
            </w:r>
            <w:r w:rsidRPr="007F1A90">
              <w:rPr>
                <w:rFonts w:ascii="Times New Roman" w:hAnsi="Times New Roman"/>
                <w:b/>
                <w:sz w:val="28"/>
                <w:szCs w:val="28"/>
              </w:rPr>
              <w:t xml:space="preserve">Код по бюджетной </w:t>
            </w:r>
          </w:p>
          <w:p w:rsidR="00FA27AA" w:rsidRPr="007F1A90" w:rsidRDefault="00FA27AA" w:rsidP="00FA27AA">
            <w:pPr>
              <w:rPr>
                <w:rFonts w:ascii="Times New Roman" w:hAnsi="Times New Roman"/>
                <w:sz w:val="28"/>
                <w:szCs w:val="28"/>
              </w:rPr>
            </w:pPr>
            <w:r w:rsidRPr="007F1A90">
              <w:rPr>
                <w:rFonts w:ascii="Times New Roman" w:hAnsi="Times New Roman"/>
                <w:b/>
                <w:sz w:val="28"/>
                <w:szCs w:val="28"/>
              </w:rPr>
              <w:t xml:space="preserve">    классификации</w:t>
            </w:r>
            <w:r w:rsidRPr="007F1A90">
              <w:rPr>
                <w:rFonts w:ascii="Times New Roman" w:hAnsi="Times New Roman"/>
                <w:sz w:val="28"/>
                <w:szCs w:val="28"/>
              </w:rPr>
              <w:t xml:space="preserve">      </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Наименование дохода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 xml:space="preserve"> План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 xml:space="preserve">    Факт      </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b/>
                <w:sz w:val="28"/>
                <w:szCs w:val="28"/>
              </w:rPr>
            </w:pPr>
            <w:r w:rsidRPr="007F1A90">
              <w:rPr>
                <w:rFonts w:ascii="Times New Roman" w:hAnsi="Times New Roman"/>
                <w:b/>
                <w:sz w:val="28"/>
                <w:szCs w:val="28"/>
              </w:rPr>
              <w:t>%</w:t>
            </w:r>
          </w:p>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 xml:space="preserve">исполнения </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sz w:val="28"/>
                <w:szCs w:val="28"/>
              </w:rPr>
            </w:pPr>
            <w:r w:rsidRPr="007F1A90">
              <w:rPr>
                <w:rFonts w:ascii="Times New Roman" w:hAnsi="Times New Roman"/>
                <w:sz w:val="28"/>
                <w:szCs w:val="28"/>
              </w:rPr>
              <w:t>18210606033101000110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75"/>
              <w:rPr>
                <w:rFonts w:ascii="Times New Roman" w:hAnsi="Times New Roman"/>
                <w:sz w:val="28"/>
                <w:szCs w:val="28"/>
              </w:rPr>
            </w:pPr>
            <w:r w:rsidRPr="007F1A90">
              <w:rPr>
                <w:rFonts w:ascii="Times New Roman" w:hAnsi="Times New Roman"/>
                <w:sz w:val="28"/>
                <w:szCs w:val="28"/>
              </w:rPr>
              <w:t>94,0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sz w:val="28"/>
                <w:szCs w:val="28"/>
              </w:rPr>
            </w:pPr>
            <w:r w:rsidRPr="007F1A90">
              <w:rPr>
                <w:rFonts w:ascii="Times New Roman" w:hAnsi="Times New Roman"/>
                <w:sz w:val="28"/>
                <w:szCs w:val="28"/>
              </w:rPr>
              <w:t>94,2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sz w:val="28"/>
                <w:szCs w:val="28"/>
              </w:rPr>
            </w:pPr>
            <w:r w:rsidRPr="007F1A90">
              <w:rPr>
                <w:rFonts w:ascii="Times New Roman" w:hAnsi="Times New Roman"/>
                <w:sz w:val="28"/>
                <w:szCs w:val="28"/>
              </w:rPr>
              <w:t>18210606043101000110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28"/>
              <w:rPr>
                <w:rFonts w:ascii="Times New Roman" w:hAnsi="Times New Roman"/>
                <w:sz w:val="28"/>
                <w:szCs w:val="28"/>
              </w:rPr>
            </w:pPr>
            <w:r w:rsidRPr="007F1A90">
              <w:rPr>
                <w:rFonts w:ascii="Times New Roman" w:hAnsi="Times New Roman"/>
                <w:sz w:val="28"/>
                <w:szCs w:val="28"/>
              </w:rPr>
              <w:t xml:space="preserve">Земельный налог с </w:t>
            </w:r>
            <w:proofErr w:type="spellStart"/>
            <w:r w:rsidRPr="007F1A90">
              <w:rPr>
                <w:rFonts w:ascii="Times New Roman" w:hAnsi="Times New Roman"/>
                <w:sz w:val="28"/>
                <w:szCs w:val="28"/>
              </w:rPr>
              <w:t>физ.лиц</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sz w:val="28"/>
                <w:szCs w:val="28"/>
              </w:rPr>
            </w:pPr>
            <w:r w:rsidRPr="007F1A90">
              <w:rPr>
                <w:rFonts w:ascii="Times New Roman" w:hAnsi="Times New Roman"/>
                <w:sz w:val="28"/>
                <w:szCs w:val="28"/>
              </w:rPr>
              <w:t>314,9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72"/>
              <w:rPr>
                <w:rFonts w:ascii="Times New Roman" w:hAnsi="Times New Roman"/>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sz w:val="28"/>
                <w:szCs w:val="28"/>
              </w:rPr>
            </w:pPr>
            <w:r w:rsidRPr="007F1A90">
              <w:rPr>
                <w:rFonts w:ascii="Times New Roman" w:hAnsi="Times New Roman"/>
                <w:sz w:val="28"/>
                <w:szCs w:val="28"/>
              </w:rPr>
              <w:t>18210601030101000110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Налог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7"/>
              <w:rPr>
                <w:rFonts w:ascii="Times New Roman" w:hAnsi="Times New Roman"/>
                <w:sz w:val="28"/>
                <w:szCs w:val="28"/>
              </w:rPr>
            </w:pPr>
            <w:r w:rsidRPr="007F1A90">
              <w:rPr>
                <w:rFonts w:ascii="Times New Roman" w:hAnsi="Times New Roman"/>
                <w:sz w:val="28"/>
                <w:szCs w:val="28"/>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41,4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sz w:val="28"/>
                <w:szCs w:val="28"/>
              </w:rPr>
            </w:pPr>
            <w:r w:rsidRPr="007F1A90">
              <w:rPr>
                <w:rFonts w:ascii="Times New Roman" w:hAnsi="Times New Roman"/>
                <w:sz w:val="28"/>
                <w:szCs w:val="28"/>
              </w:rPr>
              <w:t>18210102010011000110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28"/>
              <w:rPr>
                <w:rFonts w:ascii="Times New Roman" w:hAnsi="Times New Roman"/>
                <w:sz w:val="28"/>
                <w:szCs w:val="28"/>
              </w:rPr>
            </w:pPr>
            <w:r w:rsidRPr="007F1A90">
              <w:rPr>
                <w:rFonts w:ascii="Times New Roman" w:hAnsi="Times New Roman"/>
                <w:sz w:val="28"/>
                <w:szCs w:val="28"/>
              </w:rPr>
              <w:t xml:space="preserve">Налог на доходы </w:t>
            </w:r>
            <w:proofErr w:type="spellStart"/>
            <w:r w:rsidRPr="007F1A90">
              <w:rPr>
                <w:rFonts w:ascii="Times New Roman" w:hAnsi="Times New Roman"/>
                <w:sz w:val="28"/>
                <w:szCs w:val="28"/>
              </w:rPr>
              <w:t>физ.лиц</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7"/>
              <w:rPr>
                <w:rFonts w:ascii="Times New Roman" w:hAnsi="Times New Roman"/>
                <w:sz w:val="28"/>
                <w:szCs w:val="28"/>
              </w:rPr>
            </w:pPr>
            <w:r w:rsidRPr="007F1A90">
              <w:rPr>
                <w:rFonts w:ascii="Times New Roman" w:hAnsi="Times New Roman"/>
                <w:sz w:val="28"/>
                <w:szCs w:val="28"/>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sz w:val="28"/>
                <w:szCs w:val="28"/>
              </w:rPr>
            </w:pPr>
            <w:r w:rsidRPr="007F1A90">
              <w:rPr>
                <w:rFonts w:ascii="Times New Roman" w:hAnsi="Times New Roman"/>
                <w:sz w:val="28"/>
                <w:szCs w:val="28"/>
              </w:rPr>
              <w:t>122,9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72"/>
              <w:rPr>
                <w:rFonts w:ascii="Times New Roman" w:hAnsi="Times New Roman"/>
                <w:sz w:val="28"/>
                <w:szCs w:val="28"/>
              </w:rPr>
            </w:pPr>
            <w:r w:rsidRPr="007F1A90">
              <w:rPr>
                <w:rFonts w:ascii="Times New Roman" w:hAnsi="Times New Roman"/>
                <w:sz w:val="28"/>
                <w:szCs w:val="28"/>
              </w:rPr>
              <w:t>102</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sz w:val="28"/>
                <w:szCs w:val="28"/>
              </w:rPr>
            </w:pPr>
            <w:r w:rsidRPr="007F1A90">
              <w:rPr>
                <w:rFonts w:ascii="Times New Roman" w:hAnsi="Times New Roman"/>
                <w:sz w:val="28"/>
                <w:szCs w:val="28"/>
              </w:rPr>
              <w:t>18210503010011000110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28"/>
              <w:rPr>
                <w:rFonts w:ascii="Times New Roman" w:hAnsi="Times New Roman"/>
                <w:sz w:val="28"/>
                <w:szCs w:val="28"/>
              </w:rPr>
            </w:pPr>
            <w:r w:rsidRPr="007F1A90">
              <w:rPr>
                <w:rFonts w:ascii="Times New Roman" w:hAnsi="Times New Roman"/>
                <w:sz w:val="28"/>
                <w:szCs w:val="28"/>
              </w:rPr>
              <w:t>Единый сельхозналог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7"/>
              <w:rPr>
                <w:rFonts w:ascii="Times New Roman" w:hAnsi="Times New Roman"/>
                <w:sz w:val="28"/>
                <w:szCs w:val="28"/>
              </w:rPr>
            </w:pPr>
            <w:r w:rsidRPr="007F1A90">
              <w:rPr>
                <w:rFonts w:ascii="Times New Roman" w:hAnsi="Times New Roman"/>
                <w:sz w:val="28"/>
                <w:szCs w:val="28"/>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sz w:val="28"/>
                <w:szCs w:val="28"/>
              </w:rPr>
            </w:pPr>
            <w:r w:rsidRPr="007F1A90">
              <w:rPr>
                <w:rFonts w:ascii="Times New Roman" w:hAnsi="Times New Roman"/>
                <w:sz w:val="28"/>
                <w:szCs w:val="28"/>
              </w:rPr>
              <w:t>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70"/>
              <w:rPr>
                <w:rFonts w:ascii="Times New Roman" w:hAnsi="Times New Roman"/>
                <w:sz w:val="28"/>
                <w:szCs w:val="28"/>
              </w:rPr>
            </w:pPr>
            <w:r w:rsidRPr="007F1A90">
              <w:rPr>
                <w:rFonts w:ascii="Times New Roman" w:hAnsi="Times New Roman"/>
                <w:sz w:val="28"/>
                <w:szCs w:val="28"/>
              </w:rPr>
              <w:t>101</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114"/>
              <w:rPr>
                <w:rFonts w:ascii="Times New Roman" w:hAnsi="Times New Roman"/>
                <w:b/>
                <w:sz w:val="28"/>
                <w:szCs w:val="28"/>
              </w:rPr>
            </w:pPr>
            <w:r w:rsidRPr="007F1A90">
              <w:rPr>
                <w:rFonts w:ascii="Times New Roman" w:hAnsi="Times New Roman"/>
                <w:b/>
                <w:sz w:val="28"/>
                <w:szCs w:val="28"/>
              </w:rPr>
              <w:t>Итого 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b/>
                <w:sz w:val="28"/>
                <w:szCs w:val="28"/>
              </w:rPr>
            </w:pPr>
            <w:r w:rsidRPr="007F1A90">
              <w:rPr>
                <w:rFonts w:ascii="Times New Roman" w:hAnsi="Times New Roman"/>
                <w:b/>
                <w:sz w:val="28"/>
                <w:szCs w:val="28"/>
              </w:rPr>
              <w:t>602,0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b/>
                <w:sz w:val="28"/>
                <w:szCs w:val="28"/>
              </w:rPr>
            </w:pPr>
            <w:r w:rsidRPr="007F1A90">
              <w:rPr>
                <w:rFonts w:ascii="Times New Roman" w:hAnsi="Times New Roman"/>
                <w:b/>
                <w:sz w:val="28"/>
                <w:szCs w:val="28"/>
              </w:rPr>
              <w:t>606,0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70"/>
              <w:rPr>
                <w:rFonts w:ascii="Times New Roman" w:hAnsi="Times New Roman"/>
                <w:b/>
                <w:sz w:val="28"/>
                <w:szCs w:val="28"/>
              </w:rPr>
            </w:pPr>
            <w:r w:rsidRPr="007F1A90">
              <w:rPr>
                <w:rFonts w:ascii="Times New Roman" w:hAnsi="Times New Roman"/>
                <w:b/>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27"/>
              <w:rPr>
                <w:rFonts w:ascii="Times New Roman" w:hAnsi="Times New Roman"/>
                <w:sz w:val="28"/>
                <w:szCs w:val="28"/>
              </w:rPr>
            </w:pPr>
            <w:r w:rsidRPr="007F1A90">
              <w:rPr>
                <w:rFonts w:ascii="Times New Roman" w:hAnsi="Times New Roman"/>
                <w:sz w:val="28"/>
                <w:szCs w:val="28"/>
              </w:rPr>
              <w:t>30311620200200000140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Административные штрафы , установленные законами субъектов РФ об административных правонарушениях, за нарушение муниципальных правовых актов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30311302995100000130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Прочие доходы от компенсации затрат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706"/>
              <w:rPr>
                <w:rFonts w:ascii="Times New Roman" w:hAnsi="Times New Roman"/>
                <w:sz w:val="28"/>
                <w:szCs w:val="28"/>
              </w:rPr>
            </w:pPr>
            <w:r w:rsidRPr="007F1A90">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27"/>
              <w:rPr>
                <w:rFonts w:ascii="Times New Roman" w:hAnsi="Times New Roman"/>
                <w:sz w:val="28"/>
                <w:szCs w:val="28"/>
              </w:rPr>
            </w:pPr>
            <w:r w:rsidRPr="007F1A90">
              <w:rPr>
                <w:rFonts w:ascii="Times New Roman" w:hAnsi="Times New Roman"/>
                <w:sz w:val="28"/>
                <w:szCs w:val="28"/>
              </w:rPr>
              <w:t>30311302065100000130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Доходы ,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175,0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1"/>
              <w:rPr>
                <w:rFonts w:ascii="Times New Roman" w:hAnsi="Times New Roman"/>
                <w:sz w:val="28"/>
                <w:szCs w:val="28"/>
              </w:rPr>
            </w:pPr>
            <w:r w:rsidRPr="007F1A90">
              <w:rPr>
                <w:rFonts w:ascii="Times New Roman" w:hAnsi="Times New Roman"/>
                <w:sz w:val="28"/>
                <w:szCs w:val="28"/>
              </w:rPr>
              <w:t>175,0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30311302065100000130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7"/>
              <w:rPr>
                <w:rFonts w:ascii="Times New Roman" w:hAnsi="Times New Roman"/>
                <w:sz w:val="28"/>
                <w:szCs w:val="28"/>
              </w:rPr>
            </w:pPr>
            <w:r w:rsidRPr="007F1A90">
              <w:rPr>
                <w:rFonts w:ascii="Times New Roman" w:hAnsi="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81"/>
              <w:rPr>
                <w:rFonts w:ascii="Times New Roman" w:hAnsi="Times New Roman"/>
                <w:sz w:val="28"/>
                <w:szCs w:val="28"/>
              </w:rPr>
            </w:pPr>
            <w:r w:rsidRPr="007F1A90">
              <w:rPr>
                <w:rFonts w:ascii="Times New Roman" w:hAnsi="Times New Roman"/>
                <w:sz w:val="28"/>
                <w:szCs w:val="28"/>
              </w:rPr>
              <w:t>1,1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0"/>
              <w:rPr>
                <w:rFonts w:ascii="Times New Roman" w:hAnsi="Times New Roman"/>
                <w:sz w:val="28"/>
                <w:szCs w:val="28"/>
              </w:rPr>
            </w:pPr>
            <w:r w:rsidRPr="007F1A90">
              <w:rPr>
                <w:rFonts w:ascii="Times New Roman" w:hAnsi="Times New Roman"/>
                <w:sz w:val="28"/>
                <w:szCs w:val="28"/>
              </w:rPr>
              <w:t>110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30311715030100000150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Прочие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Итого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firstLine="67"/>
              <w:rPr>
                <w:rFonts w:ascii="Times New Roman" w:hAnsi="Times New Roman"/>
                <w:b/>
                <w:sz w:val="28"/>
                <w:szCs w:val="28"/>
              </w:rPr>
            </w:pPr>
            <w:r w:rsidRPr="007F1A90">
              <w:rPr>
                <w:rFonts w:ascii="Times New Roman" w:hAnsi="Times New Roman"/>
                <w:b/>
                <w:sz w:val="28"/>
                <w:szCs w:val="28"/>
              </w:rPr>
              <w:t>176,0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81"/>
              <w:rPr>
                <w:rFonts w:ascii="Times New Roman" w:hAnsi="Times New Roman"/>
                <w:b/>
                <w:sz w:val="28"/>
                <w:szCs w:val="28"/>
              </w:rPr>
            </w:pPr>
            <w:r w:rsidRPr="007F1A90">
              <w:rPr>
                <w:rFonts w:ascii="Times New Roman" w:hAnsi="Times New Roman"/>
                <w:b/>
                <w:sz w:val="28"/>
                <w:szCs w:val="28"/>
              </w:rPr>
              <w:t>176,1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930EF">
            <w:pPr>
              <w:ind w:hanging="72"/>
              <w:rPr>
                <w:rFonts w:ascii="Times New Roman" w:hAnsi="Times New Roman"/>
                <w:b/>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hanging="114"/>
              <w:rPr>
                <w:rFonts w:ascii="Times New Roman" w:hAnsi="Times New Roman"/>
                <w:sz w:val="28"/>
                <w:szCs w:val="28"/>
              </w:rPr>
            </w:pPr>
            <w:r w:rsidRPr="007F1A90">
              <w:rPr>
                <w:rFonts w:ascii="Times New Roman" w:hAnsi="Times New Roman"/>
                <w:sz w:val="28"/>
                <w:szCs w:val="28"/>
              </w:rPr>
              <w:t>30320216001100000150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Дотации бюджетам сельских поселений на </w:t>
            </w:r>
            <w:r w:rsidRPr="007F1A90">
              <w:rPr>
                <w:rFonts w:ascii="Times New Roman" w:hAnsi="Times New Roman"/>
                <w:sz w:val="28"/>
                <w:szCs w:val="28"/>
              </w:rPr>
              <w:lastRenderedPageBreak/>
              <w:t>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lastRenderedPageBreak/>
              <w:t>2379,0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t>2379,0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70"/>
              <w:rPr>
                <w:rFonts w:ascii="Times New Roman" w:hAnsi="Times New Roman"/>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7"/>
              <w:rPr>
                <w:rFonts w:ascii="Times New Roman" w:hAnsi="Times New Roman"/>
                <w:sz w:val="28"/>
                <w:szCs w:val="28"/>
              </w:rPr>
            </w:pPr>
            <w:r w:rsidRPr="007F1A90">
              <w:rPr>
                <w:rFonts w:ascii="Times New Roman" w:hAnsi="Times New Roman"/>
                <w:sz w:val="28"/>
                <w:szCs w:val="28"/>
              </w:rPr>
              <w:lastRenderedPageBreak/>
              <w:t>30320240014100000150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Межбюджетные трансферты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t>904,2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t>904,2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11"/>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99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7"/>
              <w:rPr>
                <w:rFonts w:ascii="Times New Roman" w:hAnsi="Times New Roman"/>
                <w:sz w:val="28"/>
                <w:szCs w:val="28"/>
              </w:rPr>
            </w:pPr>
            <w:r w:rsidRPr="007F1A90">
              <w:rPr>
                <w:rFonts w:ascii="Times New Roman" w:hAnsi="Times New Roman"/>
                <w:sz w:val="28"/>
                <w:szCs w:val="28"/>
              </w:rPr>
              <w:t>30320249999100000150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67"/>
              <w:rPr>
                <w:rFonts w:ascii="Times New Roman" w:hAnsi="Times New Roman"/>
                <w:sz w:val="28"/>
                <w:szCs w:val="28"/>
              </w:rPr>
            </w:pPr>
            <w:r w:rsidRPr="007F1A90">
              <w:rPr>
                <w:rFonts w:ascii="Times New Roman" w:hAnsi="Times New Roman"/>
                <w:sz w:val="28"/>
                <w:szCs w:val="28"/>
              </w:rPr>
              <w:t>2061,5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61"/>
              <w:rPr>
                <w:rFonts w:ascii="Times New Roman" w:hAnsi="Times New Roman"/>
                <w:sz w:val="28"/>
                <w:szCs w:val="28"/>
              </w:rPr>
            </w:pPr>
            <w:r w:rsidRPr="007F1A90">
              <w:rPr>
                <w:rFonts w:ascii="Times New Roman" w:hAnsi="Times New Roman"/>
                <w:sz w:val="28"/>
                <w:szCs w:val="28"/>
              </w:rPr>
              <w:t>2061,5</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70"/>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99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7"/>
              <w:rPr>
                <w:rFonts w:ascii="Times New Roman" w:hAnsi="Times New Roman"/>
                <w:sz w:val="28"/>
                <w:szCs w:val="28"/>
              </w:rPr>
            </w:pPr>
            <w:r w:rsidRPr="007F1A90">
              <w:rPr>
                <w:rFonts w:ascii="Times New Roman" w:hAnsi="Times New Roman"/>
                <w:sz w:val="28"/>
                <w:szCs w:val="28"/>
              </w:rPr>
              <w:t>30320235118100000150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67"/>
              <w:rPr>
                <w:rFonts w:ascii="Times New Roman" w:hAnsi="Times New Roman"/>
                <w:sz w:val="28"/>
                <w:szCs w:val="28"/>
              </w:rPr>
            </w:pPr>
            <w:r w:rsidRPr="007F1A90">
              <w:rPr>
                <w:rFonts w:ascii="Times New Roman" w:hAnsi="Times New Roman"/>
                <w:sz w:val="28"/>
                <w:szCs w:val="28"/>
              </w:rPr>
              <w:t>150,1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t>150,1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70"/>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99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sz w:val="28"/>
                <w:szCs w:val="28"/>
              </w:rPr>
            </w:pPr>
            <w:r w:rsidRPr="007F1A90">
              <w:rPr>
                <w:rFonts w:ascii="Times New Roman" w:hAnsi="Times New Roman"/>
                <w:sz w:val="28"/>
                <w:szCs w:val="28"/>
              </w:rPr>
              <w:t>303 20229999100000150</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p w:rsidR="00FA27AA" w:rsidRPr="007F1A90" w:rsidRDefault="00FA27AA" w:rsidP="00FA27AA">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sz w:val="28"/>
                <w:szCs w:val="28"/>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Итого дотации, субвенции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b/>
                <w:sz w:val="28"/>
                <w:szCs w:val="28"/>
              </w:rPr>
            </w:pPr>
            <w:r w:rsidRPr="007F1A90">
              <w:rPr>
                <w:rFonts w:ascii="Times New Roman" w:hAnsi="Times New Roman"/>
                <w:b/>
                <w:sz w:val="28"/>
                <w:szCs w:val="28"/>
              </w:rPr>
              <w:t>5495,4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61"/>
              <w:rPr>
                <w:rFonts w:ascii="Times New Roman" w:hAnsi="Times New Roman"/>
                <w:b/>
                <w:sz w:val="28"/>
                <w:szCs w:val="28"/>
              </w:rPr>
            </w:pPr>
            <w:r w:rsidRPr="007F1A90">
              <w:rPr>
                <w:rFonts w:ascii="Times New Roman" w:hAnsi="Times New Roman"/>
                <w:b/>
                <w:sz w:val="28"/>
                <w:szCs w:val="28"/>
              </w:rPr>
              <w:t>6614,5</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11"/>
              <w:rPr>
                <w:rFonts w:ascii="Times New Roman" w:hAnsi="Times New Roman"/>
                <w:b/>
                <w:sz w:val="28"/>
                <w:szCs w:val="28"/>
              </w:rPr>
            </w:pPr>
            <w:r w:rsidRPr="007F1A90">
              <w:rPr>
                <w:rFonts w:ascii="Times New Roman" w:hAnsi="Times New Roman"/>
                <w:sz w:val="28"/>
                <w:szCs w:val="28"/>
              </w:rPr>
              <w:t>100</w:t>
            </w:r>
          </w:p>
        </w:tc>
      </w:tr>
      <w:tr w:rsidR="00FA27AA" w:rsidRPr="007F1A90" w:rsidTr="00FA27AA">
        <w:tc>
          <w:tcPr>
            <w:tcW w:w="3119"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FA27AA">
            <w:pPr>
              <w:rPr>
                <w:rFonts w:ascii="Times New Roman" w:hAnsi="Times New Roman"/>
                <w:b/>
                <w:sz w:val="28"/>
                <w:szCs w:val="28"/>
              </w:rPr>
            </w:pPr>
            <w:r w:rsidRPr="007F1A90">
              <w:rPr>
                <w:rFonts w:ascii="Times New Roman" w:hAnsi="Times New Roman"/>
                <w:b/>
                <w:sz w:val="28"/>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b/>
                <w:sz w:val="28"/>
                <w:szCs w:val="28"/>
              </w:rPr>
            </w:pPr>
            <w:r w:rsidRPr="007F1A90">
              <w:rPr>
                <w:rFonts w:ascii="Times New Roman" w:hAnsi="Times New Roman"/>
                <w:b/>
                <w:sz w:val="28"/>
                <w:szCs w:val="28"/>
              </w:rPr>
              <w:t>6273,4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0"/>
              <w:rPr>
                <w:rFonts w:ascii="Times New Roman" w:hAnsi="Times New Roman"/>
                <w:b/>
                <w:sz w:val="28"/>
                <w:szCs w:val="28"/>
              </w:rPr>
            </w:pPr>
            <w:r w:rsidRPr="007F1A90">
              <w:rPr>
                <w:rFonts w:ascii="Times New Roman" w:hAnsi="Times New Roman"/>
                <w:b/>
                <w:sz w:val="28"/>
                <w:szCs w:val="28"/>
              </w:rPr>
              <w:t>6277,5</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FA27AA" w:rsidRPr="007F1A90" w:rsidRDefault="00FA27AA" w:rsidP="00A17565">
            <w:pPr>
              <w:ind w:firstLine="211"/>
              <w:rPr>
                <w:rFonts w:ascii="Times New Roman" w:hAnsi="Times New Roman"/>
                <w:b/>
                <w:sz w:val="28"/>
                <w:szCs w:val="28"/>
              </w:rPr>
            </w:pPr>
            <w:r w:rsidRPr="007F1A90">
              <w:rPr>
                <w:rFonts w:ascii="Times New Roman" w:hAnsi="Times New Roman"/>
                <w:sz w:val="28"/>
                <w:szCs w:val="28"/>
              </w:rPr>
              <w:t>100</w:t>
            </w:r>
          </w:p>
        </w:tc>
      </w:tr>
    </w:tbl>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                              </w:t>
      </w:r>
    </w:p>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                                                                            </w:t>
      </w:r>
    </w:p>
    <w:p w:rsidR="00FA27AA" w:rsidRPr="007F1A90" w:rsidRDefault="00FA27AA" w:rsidP="00FA27AA">
      <w:pPr>
        <w:rPr>
          <w:rFonts w:ascii="Times New Roman" w:hAnsi="Times New Roman"/>
          <w:sz w:val="28"/>
          <w:szCs w:val="28"/>
        </w:rPr>
      </w:pPr>
    </w:p>
    <w:p w:rsidR="00FA27AA" w:rsidRDefault="00FA27AA" w:rsidP="00FA27AA">
      <w:pPr>
        <w:jc w:val="right"/>
        <w:rPr>
          <w:rFonts w:ascii="Times New Roman" w:hAnsi="Times New Roman"/>
          <w:sz w:val="28"/>
          <w:szCs w:val="28"/>
        </w:rPr>
      </w:pPr>
      <w:r w:rsidRPr="007F1A90">
        <w:rPr>
          <w:rFonts w:ascii="Times New Roman" w:hAnsi="Times New Roman"/>
          <w:sz w:val="28"/>
          <w:szCs w:val="28"/>
        </w:rPr>
        <w:t xml:space="preserve">                                                                               </w:t>
      </w:r>
    </w:p>
    <w:p w:rsidR="00FA27AA" w:rsidRDefault="00FA27AA" w:rsidP="00FA27AA">
      <w:pPr>
        <w:jc w:val="right"/>
        <w:rPr>
          <w:rFonts w:ascii="Times New Roman" w:hAnsi="Times New Roman"/>
          <w:sz w:val="28"/>
          <w:szCs w:val="28"/>
        </w:rPr>
      </w:pPr>
    </w:p>
    <w:p w:rsidR="00FA27AA" w:rsidRDefault="00FA27AA"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FA27AA" w:rsidRDefault="00FA27AA" w:rsidP="00FA27AA">
      <w:pPr>
        <w:jc w:val="right"/>
        <w:rPr>
          <w:rFonts w:ascii="Times New Roman" w:hAnsi="Times New Roman"/>
          <w:sz w:val="28"/>
          <w:szCs w:val="28"/>
        </w:rPr>
      </w:pPr>
    </w:p>
    <w:p w:rsidR="00FA27AA" w:rsidRDefault="00FA27AA" w:rsidP="00FA27AA">
      <w:pPr>
        <w:jc w:val="right"/>
        <w:rPr>
          <w:rFonts w:ascii="Times New Roman" w:hAnsi="Times New Roman"/>
          <w:sz w:val="28"/>
          <w:szCs w:val="28"/>
        </w:rPr>
      </w:pP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t>Приложение №2                                                                                                        к решению Совета депутатов</w:t>
      </w: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t>Новозыковского сельсовета</w:t>
      </w: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t xml:space="preserve">                                                  </w:t>
      </w:r>
      <w:r>
        <w:rPr>
          <w:rFonts w:ascii="Times New Roman" w:hAnsi="Times New Roman"/>
          <w:sz w:val="28"/>
          <w:szCs w:val="28"/>
        </w:rPr>
        <w:t xml:space="preserve">                         от 29.05.</w:t>
      </w:r>
      <w:r w:rsidR="00D94C35">
        <w:rPr>
          <w:rFonts w:ascii="Times New Roman" w:hAnsi="Times New Roman"/>
          <w:sz w:val="28"/>
          <w:szCs w:val="28"/>
        </w:rPr>
        <w:t>2025г № 1</w:t>
      </w:r>
      <w:r>
        <w:rPr>
          <w:rFonts w:ascii="Times New Roman" w:hAnsi="Times New Roman"/>
          <w:sz w:val="28"/>
          <w:szCs w:val="28"/>
        </w:rPr>
        <w:t xml:space="preserve"> </w:t>
      </w:r>
      <w:r w:rsidRPr="007F1A90">
        <w:rPr>
          <w:rFonts w:ascii="Times New Roman" w:hAnsi="Times New Roman"/>
          <w:sz w:val="28"/>
          <w:szCs w:val="28"/>
        </w:rPr>
        <w:t>-РС</w:t>
      </w:r>
    </w:p>
    <w:p w:rsidR="00FA27AA" w:rsidRPr="007F1A90" w:rsidRDefault="00FA27AA" w:rsidP="00FA27AA">
      <w:pPr>
        <w:rPr>
          <w:rFonts w:ascii="Times New Roman" w:hAnsi="Times New Roman"/>
          <w:sz w:val="28"/>
          <w:szCs w:val="28"/>
        </w:rPr>
      </w:pP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ИСПОЛНЕНИЕ РАСХОДНОЙ ЧАСТИ БЮДЖЕТА</w:t>
      </w: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 xml:space="preserve">ФУНКЦИОНАЛЬНОЙ КЛАССИФИКАЦИИ РАСХОДОВ </w:t>
      </w:r>
      <w:r>
        <w:rPr>
          <w:rFonts w:ascii="Times New Roman" w:hAnsi="Times New Roman"/>
          <w:b/>
          <w:sz w:val="28"/>
          <w:szCs w:val="28"/>
        </w:rPr>
        <w:t xml:space="preserve">ЗА </w:t>
      </w:r>
      <w:r w:rsidRPr="007F1A90">
        <w:rPr>
          <w:rFonts w:ascii="Times New Roman" w:hAnsi="Times New Roman"/>
          <w:b/>
          <w:sz w:val="28"/>
          <w:szCs w:val="28"/>
        </w:rPr>
        <w:t>2024 год</w:t>
      </w:r>
    </w:p>
    <w:p w:rsidR="00FA27AA" w:rsidRPr="007F1A90" w:rsidRDefault="00FA27AA" w:rsidP="00FA27AA">
      <w:pPr>
        <w:rPr>
          <w:rFonts w:ascii="Times New Roman" w:hAnsi="Times New Roman"/>
          <w:b/>
          <w:sz w:val="28"/>
          <w:szCs w:val="28"/>
        </w:rPr>
      </w:pPr>
    </w:p>
    <w:tbl>
      <w:tblPr>
        <w:tblW w:w="9200" w:type="dxa"/>
        <w:tblInd w:w="93" w:type="dxa"/>
        <w:tblLook w:val="04A0" w:firstRow="1" w:lastRow="0" w:firstColumn="1" w:lastColumn="0" w:noHBand="0" w:noVBand="1"/>
      </w:tblPr>
      <w:tblGrid>
        <w:gridCol w:w="2675"/>
        <w:gridCol w:w="1747"/>
        <w:gridCol w:w="1835"/>
        <w:gridCol w:w="1320"/>
        <w:gridCol w:w="1623"/>
      </w:tblGrid>
      <w:tr w:rsidR="00FA27AA" w:rsidRPr="007F1A90" w:rsidTr="00FA27AA">
        <w:trPr>
          <w:trHeight w:val="447"/>
        </w:trPr>
        <w:tc>
          <w:tcPr>
            <w:tcW w:w="2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lastRenderedPageBreak/>
              <w:t>Наименование расходов</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Код, </w:t>
            </w:r>
            <w:proofErr w:type="spellStart"/>
            <w:r w:rsidRPr="007F1A90">
              <w:rPr>
                <w:rFonts w:ascii="Times New Roman" w:hAnsi="Times New Roman"/>
                <w:sz w:val="28"/>
                <w:szCs w:val="28"/>
              </w:rPr>
              <w:t>Рз</w:t>
            </w:r>
            <w:proofErr w:type="spellEnd"/>
            <w:r w:rsidRPr="007F1A90">
              <w:rPr>
                <w:rFonts w:ascii="Times New Roman" w:hAnsi="Times New Roman"/>
                <w:sz w:val="28"/>
                <w:szCs w:val="28"/>
              </w:rPr>
              <w:t>/</w:t>
            </w:r>
            <w:proofErr w:type="spellStart"/>
            <w:r w:rsidRPr="007F1A90">
              <w:rPr>
                <w:rFonts w:ascii="Times New Roman" w:hAnsi="Times New Roman"/>
                <w:sz w:val="28"/>
                <w:szCs w:val="28"/>
              </w:rPr>
              <w:t>Пр</w:t>
            </w:r>
            <w:proofErr w:type="spellEnd"/>
            <w:r w:rsidRPr="007F1A90">
              <w:rPr>
                <w:rFonts w:ascii="Times New Roman" w:hAnsi="Times New Roman"/>
                <w:sz w:val="28"/>
                <w:szCs w:val="28"/>
              </w:rPr>
              <w:t xml:space="preserve">, ЦСР, </w:t>
            </w:r>
            <w:proofErr w:type="spellStart"/>
            <w:r w:rsidRPr="007F1A90">
              <w:rPr>
                <w:rFonts w:ascii="Times New Roman" w:hAnsi="Times New Roman"/>
                <w:sz w:val="28"/>
                <w:szCs w:val="28"/>
              </w:rPr>
              <w:t>Вр</w:t>
            </w:r>
            <w:proofErr w:type="spellEnd"/>
          </w:p>
        </w:tc>
        <w:tc>
          <w:tcPr>
            <w:tcW w:w="130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План на 2024 год</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Факт за 2024 года</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 исполнения</w:t>
            </w:r>
          </w:p>
        </w:tc>
      </w:tr>
      <w:tr w:rsidR="00FA27AA" w:rsidRPr="007F1A90" w:rsidTr="00FA27AA">
        <w:trPr>
          <w:trHeight w:val="893"/>
        </w:trPr>
        <w:tc>
          <w:tcPr>
            <w:tcW w:w="2680" w:type="dxa"/>
            <w:vMerge/>
            <w:tcBorders>
              <w:top w:val="single" w:sz="4" w:space="0" w:color="000000"/>
              <w:left w:val="single" w:sz="4" w:space="0" w:color="000000"/>
              <w:bottom w:val="single" w:sz="4" w:space="0" w:color="000000"/>
              <w:right w:val="single" w:sz="4" w:space="0" w:color="000000"/>
            </w:tcBorders>
            <w:vAlign w:val="center"/>
            <w:hideMark/>
          </w:tcPr>
          <w:p w:rsidR="00FA27AA" w:rsidRPr="007F1A90" w:rsidRDefault="00FA27AA" w:rsidP="00FA27AA">
            <w:pPr>
              <w:rPr>
                <w:rFonts w:ascii="Times New Roman" w:hAnsi="Times New Roman"/>
                <w:sz w:val="28"/>
                <w:szCs w:val="28"/>
              </w:rPr>
            </w:pPr>
          </w:p>
        </w:tc>
        <w:tc>
          <w:tcPr>
            <w:tcW w:w="2740" w:type="dxa"/>
            <w:vMerge/>
            <w:tcBorders>
              <w:top w:val="single" w:sz="4" w:space="0" w:color="000000"/>
              <w:left w:val="single" w:sz="4" w:space="0" w:color="000000"/>
              <w:bottom w:val="single" w:sz="4" w:space="0" w:color="000000"/>
              <w:right w:val="single" w:sz="4" w:space="0" w:color="000000"/>
            </w:tcBorders>
            <w:vAlign w:val="center"/>
            <w:hideMark/>
          </w:tcPr>
          <w:p w:rsidR="00FA27AA" w:rsidRPr="007F1A90" w:rsidRDefault="00FA27AA" w:rsidP="00FA27AA">
            <w:pPr>
              <w:ind w:firstLine="11"/>
              <w:rPr>
                <w:rFonts w:ascii="Times New Roman" w:hAnsi="Times New Roman"/>
                <w:sz w:val="28"/>
                <w:szCs w:val="28"/>
              </w:rPr>
            </w:pPr>
          </w:p>
        </w:tc>
        <w:tc>
          <w:tcPr>
            <w:tcW w:w="1300" w:type="dxa"/>
            <w:vMerge/>
            <w:tcBorders>
              <w:top w:val="single" w:sz="4" w:space="0" w:color="000000"/>
              <w:left w:val="single" w:sz="4" w:space="0" w:color="000000"/>
              <w:bottom w:val="single" w:sz="4" w:space="0" w:color="000000"/>
              <w:right w:val="nil"/>
            </w:tcBorders>
            <w:vAlign w:val="center"/>
            <w:hideMark/>
          </w:tcPr>
          <w:p w:rsidR="00FA27AA" w:rsidRPr="007F1A90" w:rsidRDefault="00FA27AA" w:rsidP="00FA27AA">
            <w:pPr>
              <w:rPr>
                <w:rFonts w:ascii="Times New Roman" w:hAnsi="Times New Roman"/>
                <w:sz w:val="28"/>
                <w:szCs w:val="28"/>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FA27AA" w:rsidRPr="007F1A90" w:rsidRDefault="00FA27AA" w:rsidP="00FA27AA">
            <w:pPr>
              <w:ind w:firstLine="6"/>
              <w:rPr>
                <w:rFonts w:ascii="Times New Roman" w:hAnsi="Times New Roman"/>
                <w:sz w:val="28"/>
                <w:szCs w:val="28"/>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FA27AA" w:rsidRPr="007F1A90" w:rsidRDefault="00FA27AA" w:rsidP="00FA27AA">
            <w:pPr>
              <w:ind w:firstLine="14"/>
              <w:rPr>
                <w:rFonts w:ascii="Times New Roman" w:hAnsi="Times New Roman"/>
                <w:sz w:val="28"/>
                <w:szCs w:val="28"/>
              </w:rPr>
            </w:pPr>
          </w:p>
        </w:tc>
      </w:tr>
      <w:tr w:rsidR="00FA27AA" w:rsidRPr="007F1A90" w:rsidTr="00FA27AA">
        <w:trPr>
          <w:trHeight w:val="270"/>
        </w:trPr>
        <w:tc>
          <w:tcPr>
            <w:tcW w:w="2680" w:type="dxa"/>
            <w:tcBorders>
              <w:top w:val="nil"/>
              <w:left w:val="single" w:sz="4" w:space="0" w:color="000000"/>
              <w:bottom w:val="single" w:sz="4" w:space="0" w:color="000000"/>
              <w:right w:val="single" w:sz="4" w:space="0" w:color="000000"/>
            </w:tcBorders>
            <w:shd w:val="clear" w:color="auto" w:fill="auto"/>
            <w:vAlign w:val="center"/>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w:t>
            </w:r>
          </w:p>
        </w:tc>
        <w:tc>
          <w:tcPr>
            <w:tcW w:w="2740" w:type="dxa"/>
            <w:tcBorders>
              <w:top w:val="nil"/>
              <w:left w:val="nil"/>
              <w:bottom w:val="single" w:sz="8" w:space="0" w:color="000000"/>
              <w:right w:val="single" w:sz="4" w:space="0" w:color="000000"/>
            </w:tcBorders>
            <w:shd w:val="clear" w:color="auto" w:fill="auto"/>
            <w:vAlign w:val="center"/>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w:t>
            </w:r>
          </w:p>
        </w:tc>
        <w:tc>
          <w:tcPr>
            <w:tcW w:w="1300" w:type="dxa"/>
            <w:tcBorders>
              <w:top w:val="nil"/>
              <w:left w:val="nil"/>
              <w:bottom w:val="nil"/>
              <w:right w:val="single" w:sz="4" w:space="0" w:color="000000"/>
            </w:tcBorders>
            <w:shd w:val="clear" w:color="auto" w:fill="auto"/>
            <w:vAlign w:val="center"/>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4</w:t>
            </w:r>
          </w:p>
        </w:tc>
        <w:tc>
          <w:tcPr>
            <w:tcW w:w="1320" w:type="dxa"/>
            <w:tcBorders>
              <w:top w:val="nil"/>
              <w:left w:val="nil"/>
              <w:bottom w:val="nil"/>
              <w:right w:val="single" w:sz="4" w:space="0" w:color="000000"/>
            </w:tcBorders>
            <w:shd w:val="clear" w:color="auto" w:fill="auto"/>
            <w:vAlign w:val="center"/>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6</w:t>
            </w:r>
          </w:p>
        </w:tc>
        <w:tc>
          <w:tcPr>
            <w:tcW w:w="1160" w:type="dxa"/>
            <w:tcBorders>
              <w:top w:val="nil"/>
              <w:left w:val="nil"/>
              <w:bottom w:val="single" w:sz="8" w:space="0" w:color="000000"/>
              <w:right w:val="single" w:sz="4" w:space="0" w:color="000000"/>
            </w:tcBorders>
            <w:shd w:val="clear" w:color="auto" w:fill="auto"/>
            <w:vAlign w:val="center"/>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7</w:t>
            </w:r>
          </w:p>
        </w:tc>
      </w:tr>
      <w:tr w:rsidR="00FA27AA" w:rsidRPr="007F1A90" w:rsidTr="00FA27AA">
        <w:trPr>
          <w:trHeight w:val="25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Расходы бюджета - всего</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X</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6398,93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6398,93</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255"/>
        </w:trPr>
        <w:tc>
          <w:tcPr>
            <w:tcW w:w="2680" w:type="dxa"/>
            <w:tcBorders>
              <w:top w:val="nil"/>
              <w:left w:val="single" w:sz="4" w:space="0" w:color="000000"/>
              <w:bottom w:val="nil"/>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     в том числе:</w:t>
            </w:r>
          </w:p>
        </w:tc>
        <w:tc>
          <w:tcPr>
            <w:tcW w:w="2740" w:type="dxa"/>
            <w:tcBorders>
              <w:top w:val="nil"/>
              <w:left w:val="nil"/>
              <w:bottom w:val="nil"/>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 </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 </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303 0102 0120010120 121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296,81</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296,81</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303 0102 0120010120 129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78,98</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78,98</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0102 98500S0430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173,74</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173,74</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0102 98500S0430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63,22</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63,22</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Фонд оплаты труда государственных </w:t>
            </w:r>
            <w:r w:rsidRPr="007F1A90">
              <w:rPr>
                <w:rFonts w:ascii="Times New Roman" w:hAnsi="Times New Roman"/>
                <w:sz w:val="28"/>
                <w:szCs w:val="28"/>
              </w:rPr>
              <w:lastRenderedPageBreak/>
              <w:t>(муниципальных)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lastRenderedPageBreak/>
              <w:t xml:space="preserve">303 0104 0120010110 121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263,50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263,50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42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lastRenderedPageBreak/>
              <w:t>Иные выплаты персоналу государственных (муниципальных) органов, за исключением фонда оплаты труда</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303 0104 0120010100 122</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79,44</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79,44</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 </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303 0104 0120010110 129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82,10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82,10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303 0104 0120010110 244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918,00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918,00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Закупка энергетических ресурсов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303 0104 0120010110 247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18,45</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18,45</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Уплата налога на имущество организаций и земельного налога</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303 0104 0120010110 851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45,53</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45,53</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Уплата прочих налогов, сборов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303 0104 0120010110 852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11,75</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11,75</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25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Уплата иных платежей</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303 0104 0120010100 853</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3,64</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3,64</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 </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98500S0430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291,23</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291,23</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0104 98500S0430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81,05</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81,05</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Иные межбюджетные трансферты</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303 0113 9850060510 540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1,00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1,00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0113 98500S0430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992,12</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992,12</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0113 98500S0430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339,10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339,10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303 0113 9990014710 121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950,40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950,40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Взносы по обязательному социальному страхованию на выплаты денежного содержания и иные выплаты работникам государственных </w:t>
            </w:r>
            <w:r w:rsidRPr="007F1A90">
              <w:rPr>
                <w:rFonts w:ascii="Times New Roman" w:hAnsi="Times New Roman"/>
                <w:sz w:val="28"/>
                <w:szCs w:val="28"/>
              </w:rPr>
              <w:lastRenderedPageBreak/>
              <w:t>(муниципальных)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lastRenderedPageBreak/>
              <w:t xml:space="preserve">303 0113 9990014710 129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243,33</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243,33</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lastRenderedPageBreak/>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303 0203 0140051180 121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111,86</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111,86</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303 0203 0140051180 129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32,57</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32,57</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303 0203 0140051180 244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6,26</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6,26</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Закупка энергетических ресурсов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303 0409 9120067200 247</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53,01</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53,01</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303 0409 9120067270 244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467,01</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467,01</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303 0310 0250010800 121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111,10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111,10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 xml:space="preserve">Взносы по обязательному социальному страхованию на выплаты денежного содержания и иные выплаты работникам государственных </w:t>
            </w:r>
            <w:r w:rsidRPr="007F1A90">
              <w:rPr>
                <w:rFonts w:ascii="Times New Roman" w:hAnsi="Times New Roman"/>
                <w:sz w:val="28"/>
                <w:szCs w:val="28"/>
              </w:rPr>
              <w:lastRenderedPageBreak/>
              <w:t>(муниципальных)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lastRenderedPageBreak/>
              <w:t>303 0310 0250010800 129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42,82</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42,82</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76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lastRenderedPageBreak/>
              <w:t>Фонд оплаты труда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0310 02500S0430 121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153,88</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153,88</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178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0310 02500S0430 129</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37,19</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37,19</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303 0310 0250010800 244</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36,52</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36,52</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303 0503 2900060990 244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175,00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175,00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303 0801 0220010530 244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72,76</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72,76</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Закупка энергетических ресурсов</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303 0801 0220010530 247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18,82</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18,82</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10"/>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Прочая закупка товаров, работ и услуг</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0801 02200S1190 244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44,20</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44,20</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r w:rsidR="00FA27AA" w:rsidRPr="007F1A90" w:rsidTr="00FA27AA">
        <w:trPr>
          <w:trHeight w:val="525"/>
        </w:trPr>
        <w:tc>
          <w:tcPr>
            <w:tcW w:w="2680" w:type="dxa"/>
            <w:tcBorders>
              <w:top w:val="nil"/>
              <w:left w:val="single" w:sz="4" w:space="0" w:color="000000"/>
              <w:bottom w:val="single" w:sz="4" w:space="0" w:color="000000"/>
              <w:right w:val="single" w:sz="4" w:space="0" w:color="000000"/>
            </w:tcBorders>
            <w:shd w:val="clear" w:color="auto" w:fill="auto"/>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Иные пенсии, социальные доплаты к пенсиям</w:t>
            </w:r>
          </w:p>
        </w:tc>
        <w:tc>
          <w:tcPr>
            <w:tcW w:w="2740" w:type="dxa"/>
            <w:tcBorders>
              <w:top w:val="nil"/>
              <w:left w:val="nil"/>
              <w:bottom w:val="single" w:sz="4" w:space="0" w:color="000000"/>
              <w:right w:val="nil"/>
            </w:tcBorders>
            <w:shd w:val="clear" w:color="auto" w:fill="auto"/>
            <w:vAlign w:val="bottom"/>
            <w:hideMark/>
          </w:tcPr>
          <w:p w:rsidR="00FA27AA" w:rsidRPr="007F1A90" w:rsidRDefault="00FA27AA" w:rsidP="00FA27AA">
            <w:pPr>
              <w:ind w:firstLine="11"/>
              <w:rPr>
                <w:rFonts w:ascii="Times New Roman" w:hAnsi="Times New Roman"/>
                <w:sz w:val="28"/>
                <w:szCs w:val="28"/>
              </w:rPr>
            </w:pPr>
            <w:r w:rsidRPr="007F1A90">
              <w:rPr>
                <w:rFonts w:ascii="Times New Roman" w:hAnsi="Times New Roman"/>
                <w:sz w:val="28"/>
                <w:szCs w:val="28"/>
              </w:rPr>
              <w:t xml:space="preserve">303 1001 9040016270 312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27,66</w:t>
            </w:r>
          </w:p>
        </w:tc>
        <w:tc>
          <w:tcPr>
            <w:tcW w:w="1320" w:type="dxa"/>
            <w:tcBorders>
              <w:top w:val="nil"/>
              <w:left w:val="nil"/>
              <w:bottom w:val="single" w:sz="4" w:space="0" w:color="auto"/>
              <w:right w:val="single" w:sz="4" w:space="0" w:color="auto"/>
            </w:tcBorders>
            <w:shd w:val="clear" w:color="auto" w:fill="auto"/>
            <w:noWrap/>
            <w:vAlign w:val="bottom"/>
            <w:hideMark/>
          </w:tcPr>
          <w:p w:rsidR="00FA27AA" w:rsidRPr="007F1A90" w:rsidRDefault="00FA27AA" w:rsidP="00FA27AA">
            <w:pPr>
              <w:ind w:firstLine="6"/>
              <w:rPr>
                <w:rFonts w:ascii="Times New Roman" w:hAnsi="Times New Roman"/>
                <w:sz w:val="28"/>
                <w:szCs w:val="28"/>
              </w:rPr>
            </w:pPr>
            <w:r w:rsidRPr="007F1A90">
              <w:rPr>
                <w:rFonts w:ascii="Times New Roman" w:hAnsi="Times New Roman"/>
                <w:sz w:val="28"/>
                <w:szCs w:val="28"/>
              </w:rPr>
              <w:t>27,66</w:t>
            </w:r>
          </w:p>
        </w:tc>
        <w:tc>
          <w:tcPr>
            <w:tcW w:w="1160" w:type="dxa"/>
            <w:tcBorders>
              <w:top w:val="nil"/>
              <w:left w:val="nil"/>
              <w:bottom w:val="single" w:sz="4" w:space="0" w:color="000000"/>
              <w:right w:val="single" w:sz="4" w:space="0" w:color="000000"/>
            </w:tcBorders>
            <w:shd w:val="clear" w:color="auto" w:fill="auto"/>
            <w:vAlign w:val="bottom"/>
            <w:hideMark/>
          </w:tcPr>
          <w:p w:rsidR="00FA27AA" w:rsidRPr="007F1A90" w:rsidRDefault="00FA27AA" w:rsidP="00FA27AA">
            <w:pPr>
              <w:ind w:firstLine="14"/>
              <w:rPr>
                <w:rFonts w:ascii="Times New Roman" w:hAnsi="Times New Roman"/>
                <w:sz w:val="28"/>
                <w:szCs w:val="28"/>
              </w:rPr>
            </w:pPr>
            <w:r w:rsidRPr="007F1A90">
              <w:rPr>
                <w:rFonts w:ascii="Times New Roman" w:hAnsi="Times New Roman"/>
                <w:sz w:val="28"/>
                <w:szCs w:val="28"/>
              </w:rPr>
              <w:t>100</w:t>
            </w:r>
          </w:p>
        </w:tc>
      </w:tr>
    </w:tbl>
    <w:p w:rsidR="00FA27AA" w:rsidRDefault="00FA27AA" w:rsidP="00FA27AA">
      <w:pPr>
        <w:jc w:val="right"/>
        <w:rPr>
          <w:rFonts w:ascii="Times New Roman" w:hAnsi="Times New Roman"/>
          <w:sz w:val="28"/>
          <w:szCs w:val="28"/>
        </w:rPr>
      </w:pPr>
      <w:r w:rsidRPr="007F1A90">
        <w:rPr>
          <w:rFonts w:ascii="Times New Roman" w:hAnsi="Times New Roman"/>
          <w:sz w:val="28"/>
          <w:szCs w:val="28"/>
        </w:rPr>
        <w:t xml:space="preserve">                                                                        </w:t>
      </w:r>
    </w:p>
    <w:p w:rsidR="00FA27AA" w:rsidRDefault="00FA27AA" w:rsidP="00FA27AA">
      <w:pPr>
        <w:jc w:val="right"/>
        <w:rPr>
          <w:rFonts w:ascii="Times New Roman" w:hAnsi="Times New Roman"/>
          <w:sz w:val="28"/>
          <w:szCs w:val="28"/>
        </w:rPr>
      </w:pPr>
    </w:p>
    <w:p w:rsidR="00FA27AA" w:rsidRDefault="00FA27AA" w:rsidP="00FA27AA">
      <w:pPr>
        <w:jc w:val="right"/>
        <w:rPr>
          <w:rFonts w:ascii="Times New Roman" w:hAnsi="Times New Roman"/>
          <w:sz w:val="28"/>
          <w:szCs w:val="28"/>
        </w:rPr>
      </w:pPr>
    </w:p>
    <w:p w:rsidR="00FA27AA" w:rsidRDefault="00FA27AA"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D94C35" w:rsidRDefault="00D94C35" w:rsidP="00FA27AA">
      <w:pPr>
        <w:jc w:val="right"/>
        <w:rPr>
          <w:rFonts w:ascii="Times New Roman" w:hAnsi="Times New Roman"/>
          <w:sz w:val="28"/>
          <w:szCs w:val="28"/>
        </w:rPr>
      </w:pP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lastRenderedPageBreak/>
        <w:t xml:space="preserve">    Приложение №3                                                                                                        к решению Совета депутатов</w:t>
      </w: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t>Новозыковского сельсовета</w:t>
      </w:r>
    </w:p>
    <w:p w:rsidR="00FA27AA" w:rsidRPr="007F1A90" w:rsidRDefault="00FA27AA" w:rsidP="00FA27AA">
      <w:pPr>
        <w:jc w:val="right"/>
        <w:rPr>
          <w:rFonts w:ascii="Times New Roman" w:hAnsi="Times New Roman"/>
          <w:sz w:val="28"/>
          <w:szCs w:val="28"/>
        </w:rPr>
      </w:pPr>
      <w:r w:rsidRPr="007F1A90">
        <w:rPr>
          <w:rFonts w:ascii="Times New Roman" w:hAnsi="Times New Roman"/>
          <w:sz w:val="28"/>
          <w:szCs w:val="28"/>
        </w:rPr>
        <w:t xml:space="preserve">                                                            </w:t>
      </w:r>
      <w:r>
        <w:rPr>
          <w:rFonts w:ascii="Times New Roman" w:hAnsi="Times New Roman"/>
          <w:sz w:val="28"/>
          <w:szCs w:val="28"/>
        </w:rPr>
        <w:t xml:space="preserve">               </w:t>
      </w:r>
      <w:r w:rsidRPr="007F1A90">
        <w:rPr>
          <w:rFonts w:ascii="Times New Roman" w:hAnsi="Times New Roman"/>
          <w:sz w:val="28"/>
          <w:szCs w:val="28"/>
        </w:rPr>
        <w:t xml:space="preserve">от </w:t>
      </w:r>
      <w:r>
        <w:rPr>
          <w:rFonts w:ascii="Times New Roman" w:hAnsi="Times New Roman"/>
          <w:sz w:val="28"/>
          <w:szCs w:val="28"/>
        </w:rPr>
        <w:t>29.05.</w:t>
      </w:r>
      <w:r w:rsidRPr="007F1A90">
        <w:rPr>
          <w:rFonts w:ascii="Times New Roman" w:hAnsi="Times New Roman"/>
          <w:sz w:val="28"/>
          <w:szCs w:val="28"/>
        </w:rPr>
        <w:t xml:space="preserve">2025г № </w:t>
      </w:r>
      <w:r w:rsidR="00D94C35">
        <w:rPr>
          <w:rFonts w:ascii="Times New Roman" w:hAnsi="Times New Roman"/>
          <w:sz w:val="28"/>
          <w:szCs w:val="28"/>
        </w:rPr>
        <w:t>1</w:t>
      </w:r>
      <w:r w:rsidRPr="007F1A90">
        <w:rPr>
          <w:rFonts w:ascii="Times New Roman" w:hAnsi="Times New Roman"/>
          <w:sz w:val="28"/>
          <w:szCs w:val="28"/>
        </w:rPr>
        <w:t>-РС</w:t>
      </w:r>
    </w:p>
    <w:p w:rsidR="00FA27AA" w:rsidRPr="007F1A90" w:rsidRDefault="00FA27AA" w:rsidP="00FA27AA">
      <w:pPr>
        <w:rPr>
          <w:rFonts w:ascii="Times New Roman" w:hAnsi="Times New Roman"/>
          <w:sz w:val="28"/>
          <w:szCs w:val="28"/>
        </w:rPr>
      </w:pPr>
    </w:p>
    <w:p w:rsidR="00FA27AA" w:rsidRPr="007F1A90" w:rsidRDefault="00FA27AA" w:rsidP="00FA27AA">
      <w:pPr>
        <w:rPr>
          <w:rFonts w:ascii="Times New Roman" w:hAnsi="Times New Roman"/>
          <w:sz w:val="28"/>
          <w:szCs w:val="28"/>
        </w:rPr>
      </w:pPr>
    </w:p>
    <w:p w:rsidR="00FA27AA" w:rsidRPr="007F1A90" w:rsidRDefault="00FA27AA" w:rsidP="00FA27AA">
      <w:pPr>
        <w:rPr>
          <w:rFonts w:ascii="Times New Roman" w:hAnsi="Times New Roman"/>
          <w:sz w:val="28"/>
          <w:szCs w:val="28"/>
        </w:rPr>
      </w:pP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ИСТОЧНИКИ ФИНАНСИРОВАНИЯ ДЕФИЦИТА</w:t>
      </w:r>
    </w:p>
    <w:p w:rsidR="00FA27AA" w:rsidRPr="007F1A90" w:rsidRDefault="00FA27AA" w:rsidP="00FA27AA">
      <w:pPr>
        <w:jc w:val="center"/>
        <w:rPr>
          <w:rFonts w:ascii="Times New Roman" w:hAnsi="Times New Roman"/>
          <w:b/>
          <w:sz w:val="28"/>
          <w:szCs w:val="28"/>
        </w:rPr>
      </w:pPr>
      <w:r w:rsidRPr="007F1A90">
        <w:rPr>
          <w:rFonts w:ascii="Times New Roman" w:hAnsi="Times New Roman"/>
          <w:b/>
          <w:sz w:val="28"/>
          <w:szCs w:val="28"/>
        </w:rPr>
        <w:t>БЮДЖЕТА СЕЛЬСКОГО ПОСЕЛЕНИЯ</w:t>
      </w:r>
    </w:p>
    <w:p w:rsidR="00FA27AA" w:rsidRPr="007F1A90" w:rsidRDefault="00FA27AA" w:rsidP="00FA27AA">
      <w:pPr>
        <w:rPr>
          <w:rFonts w:ascii="Times New Roman" w:hAnsi="Times New Roman"/>
          <w:sz w:val="28"/>
          <w:szCs w:val="28"/>
        </w:rPr>
      </w:pPr>
    </w:p>
    <w:p w:rsidR="00FA27AA" w:rsidRPr="007F1A90" w:rsidRDefault="00FA27AA" w:rsidP="00FA27AA">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563"/>
        <w:gridCol w:w="1946"/>
        <w:gridCol w:w="2109"/>
      </w:tblGrid>
      <w:tr w:rsidR="00FA27AA" w:rsidRPr="007F1A90" w:rsidTr="00FA27AA">
        <w:tc>
          <w:tcPr>
            <w:tcW w:w="3085" w:type="dxa"/>
            <w:shd w:val="clear" w:color="auto" w:fill="auto"/>
          </w:tcPr>
          <w:p w:rsidR="00FA27AA" w:rsidRPr="007F1A90" w:rsidRDefault="00FA27AA" w:rsidP="00FA27AA">
            <w:pPr>
              <w:ind w:firstLine="22"/>
              <w:rPr>
                <w:rFonts w:ascii="Times New Roman" w:hAnsi="Times New Roman"/>
                <w:sz w:val="28"/>
                <w:szCs w:val="28"/>
              </w:rPr>
            </w:pPr>
            <w:r w:rsidRPr="007F1A90">
              <w:rPr>
                <w:rFonts w:ascii="Times New Roman" w:hAnsi="Times New Roman"/>
                <w:sz w:val="28"/>
                <w:szCs w:val="28"/>
              </w:rPr>
              <w:t>Код бюджетной</w:t>
            </w:r>
          </w:p>
          <w:p w:rsidR="00FA27AA" w:rsidRPr="007F1A90" w:rsidRDefault="00FA27AA" w:rsidP="00FA27AA">
            <w:pPr>
              <w:ind w:firstLine="22"/>
              <w:rPr>
                <w:rFonts w:ascii="Times New Roman" w:hAnsi="Times New Roman"/>
                <w:sz w:val="28"/>
                <w:szCs w:val="28"/>
              </w:rPr>
            </w:pPr>
            <w:r w:rsidRPr="007F1A90">
              <w:rPr>
                <w:rFonts w:ascii="Times New Roman" w:hAnsi="Times New Roman"/>
                <w:sz w:val="28"/>
                <w:szCs w:val="28"/>
              </w:rPr>
              <w:t>классификации</w:t>
            </w:r>
          </w:p>
        </w:tc>
        <w:tc>
          <w:tcPr>
            <w:tcW w:w="3260" w:type="dxa"/>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Источники финансирования</w:t>
            </w:r>
          </w:p>
          <w:p w:rsidR="00FA27AA" w:rsidRPr="007F1A90" w:rsidRDefault="00FA27AA" w:rsidP="00FA27AA">
            <w:pPr>
              <w:rPr>
                <w:rFonts w:ascii="Times New Roman" w:hAnsi="Times New Roman"/>
                <w:sz w:val="28"/>
                <w:szCs w:val="28"/>
              </w:rPr>
            </w:pPr>
            <w:r w:rsidRPr="007F1A90">
              <w:rPr>
                <w:rFonts w:ascii="Times New Roman" w:hAnsi="Times New Roman"/>
                <w:sz w:val="28"/>
                <w:szCs w:val="28"/>
              </w:rPr>
              <w:t>дефицита</w:t>
            </w:r>
          </w:p>
        </w:tc>
        <w:tc>
          <w:tcPr>
            <w:tcW w:w="1418" w:type="dxa"/>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дефицит</w:t>
            </w:r>
          </w:p>
        </w:tc>
        <w:tc>
          <w:tcPr>
            <w:tcW w:w="1808" w:type="dxa"/>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профицит</w:t>
            </w:r>
          </w:p>
        </w:tc>
      </w:tr>
      <w:tr w:rsidR="00FA27AA" w:rsidRPr="007F1A90" w:rsidTr="00FA27AA">
        <w:tc>
          <w:tcPr>
            <w:tcW w:w="3085" w:type="dxa"/>
            <w:shd w:val="clear" w:color="auto" w:fill="auto"/>
          </w:tcPr>
          <w:p w:rsidR="00FA27AA" w:rsidRPr="007F1A90" w:rsidRDefault="00FA27AA" w:rsidP="00FA27AA">
            <w:pPr>
              <w:ind w:firstLine="22"/>
              <w:rPr>
                <w:rFonts w:ascii="Times New Roman" w:hAnsi="Times New Roman"/>
                <w:sz w:val="28"/>
                <w:szCs w:val="28"/>
              </w:rPr>
            </w:pPr>
            <w:r w:rsidRPr="007F1A90">
              <w:rPr>
                <w:rFonts w:ascii="Times New Roman" w:hAnsi="Times New Roman"/>
                <w:sz w:val="28"/>
                <w:szCs w:val="28"/>
              </w:rPr>
              <w:t>000 01 05 000000 0000 000</w:t>
            </w:r>
          </w:p>
        </w:tc>
        <w:tc>
          <w:tcPr>
            <w:tcW w:w="3260" w:type="dxa"/>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Изменение остатков средств на счетах по учету средств бюджетов</w:t>
            </w:r>
          </w:p>
        </w:tc>
        <w:tc>
          <w:tcPr>
            <w:tcW w:w="1418" w:type="dxa"/>
            <w:shd w:val="clear" w:color="auto" w:fill="auto"/>
          </w:tcPr>
          <w:p w:rsidR="00FA27AA" w:rsidRPr="007F1A90" w:rsidRDefault="00FA27AA" w:rsidP="00FA27AA">
            <w:pPr>
              <w:rPr>
                <w:rFonts w:ascii="Times New Roman" w:hAnsi="Times New Roman"/>
                <w:sz w:val="28"/>
                <w:szCs w:val="28"/>
              </w:rPr>
            </w:pPr>
            <w:r w:rsidRPr="007F1A90">
              <w:rPr>
                <w:rFonts w:ascii="Times New Roman" w:hAnsi="Times New Roman"/>
                <w:sz w:val="28"/>
                <w:szCs w:val="28"/>
              </w:rPr>
              <w:t>121,4</w:t>
            </w:r>
          </w:p>
        </w:tc>
        <w:tc>
          <w:tcPr>
            <w:tcW w:w="1808" w:type="dxa"/>
            <w:shd w:val="clear" w:color="auto" w:fill="auto"/>
          </w:tcPr>
          <w:p w:rsidR="00FA27AA" w:rsidRPr="007F1A90" w:rsidRDefault="00FA27AA" w:rsidP="00FA27AA">
            <w:pPr>
              <w:rPr>
                <w:rFonts w:ascii="Times New Roman" w:hAnsi="Times New Roman"/>
                <w:sz w:val="28"/>
                <w:szCs w:val="28"/>
              </w:rPr>
            </w:pPr>
          </w:p>
        </w:tc>
      </w:tr>
    </w:tbl>
    <w:p w:rsidR="00FA27AA" w:rsidRPr="007F1A90" w:rsidRDefault="00FA27AA" w:rsidP="00FA27AA">
      <w:pPr>
        <w:rPr>
          <w:rFonts w:ascii="Times New Roman" w:hAnsi="Times New Roman"/>
          <w:sz w:val="28"/>
          <w:szCs w:val="28"/>
        </w:rPr>
      </w:pPr>
    </w:p>
    <w:p w:rsidR="00FA27AA" w:rsidRPr="00B10E9C" w:rsidRDefault="00FA27AA" w:rsidP="00FA27AA">
      <w:pPr>
        <w:rPr>
          <w:rFonts w:ascii="Times New Roman" w:hAnsi="Times New Roman"/>
          <w:sz w:val="28"/>
          <w:szCs w:val="28"/>
        </w:rPr>
      </w:pPr>
    </w:p>
    <w:p w:rsidR="00FA27AA" w:rsidRDefault="00FA27AA" w:rsidP="00FA27AA">
      <w:pPr>
        <w:ind w:right="-1"/>
        <w:rPr>
          <w:sz w:val="24"/>
        </w:rPr>
      </w:pPr>
    </w:p>
    <w:p w:rsidR="00FA27AA" w:rsidRDefault="00FA27AA" w:rsidP="00FA27AA">
      <w:pPr>
        <w:ind w:left="360" w:right="-1"/>
        <w:rPr>
          <w:sz w:val="24"/>
        </w:rPr>
      </w:pPr>
      <w:r>
        <w:rPr>
          <w:sz w:val="24"/>
        </w:rPr>
        <w:t xml:space="preserve">                                      </w:t>
      </w:r>
    </w:p>
    <w:p w:rsidR="00FA27AA" w:rsidRDefault="00FA27AA" w:rsidP="00FA27AA">
      <w:pPr>
        <w:jc w:val="center"/>
        <w:rPr>
          <w:rFonts w:ascii="Times New Roman" w:hAnsi="Times New Roman"/>
          <w:b/>
          <w:sz w:val="28"/>
          <w:szCs w:val="28"/>
        </w:rPr>
      </w:pPr>
    </w:p>
    <w:p w:rsidR="00FA27AA" w:rsidRDefault="00FA27AA" w:rsidP="00FA27AA">
      <w:pPr>
        <w:jc w:val="center"/>
        <w:rPr>
          <w:rFonts w:ascii="Times New Roman" w:hAnsi="Times New Roman"/>
          <w:b/>
          <w:sz w:val="28"/>
          <w:szCs w:val="28"/>
        </w:rPr>
      </w:pPr>
    </w:p>
    <w:p w:rsidR="00FA27AA" w:rsidRDefault="00FA27AA"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137F81" w:rsidRDefault="00137F81"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D94C35" w:rsidRDefault="00D94C35" w:rsidP="00FA27AA">
      <w:pPr>
        <w:jc w:val="center"/>
        <w:rPr>
          <w:rFonts w:ascii="Times New Roman" w:hAnsi="Times New Roman"/>
          <w:b/>
          <w:sz w:val="28"/>
          <w:szCs w:val="28"/>
        </w:rPr>
      </w:pPr>
    </w:p>
    <w:p w:rsidR="00FA27AA" w:rsidRDefault="00FA27AA" w:rsidP="00FA27AA">
      <w:pPr>
        <w:jc w:val="center"/>
        <w:rPr>
          <w:rFonts w:ascii="Times New Roman" w:hAnsi="Times New Roman"/>
          <w:b/>
          <w:sz w:val="28"/>
          <w:szCs w:val="28"/>
        </w:rPr>
      </w:pPr>
    </w:p>
    <w:p w:rsidR="00FA27AA" w:rsidRDefault="00FA27AA" w:rsidP="00FA27AA">
      <w:pPr>
        <w:jc w:val="center"/>
        <w:rPr>
          <w:rFonts w:ascii="Times New Roman" w:hAnsi="Times New Roman"/>
          <w:b/>
          <w:sz w:val="28"/>
          <w:szCs w:val="28"/>
        </w:rPr>
      </w:pPr>
    </w:p>
    <w:p w:rsidR="00137F81" w:rsidRPr="00137F81" w:rsidRDefault="00137F81" w:rsidP="00137F81">
      <w:pPr>
        <w:ind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lastRenderedPageBreak/>
        <w:t>СОВЕТ ДЕПУТАТОВ НОВОЗЫКОВСКОГО СЕЛЬСОВЕТА</w:t>
      </w:r>
    </w:p>
    <w:p w:rsidR="00137F81" w:rsidRPr="00137F81" w:rsidRDefault="00137F81" w:rsidP="00137F81">
      <w:pPr>
        <w:ind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КРАСНОГОРСКОГО РАЙОНА АЛТАЙСКОГО КРАЯ</w:t>
      </w:r>
    </w:p>
    <w:p w:rsidR="00137F81" w:rsidRPr="00137F81" w:rsidRDefault="00137F81" w:rsidP="00137F81">
      <w:pPr>
        <w:ind w:left="-850" w:firstLine="0"/>
        <w:rPr>
          <w:rFonts w:ascii="Times New Roman" w:eastAsia="Times New Roman" w:hAnsi="Times New Roman" w:cs="Times New Roman"/>
          <w:b/>
          <w:sz w:val="28"/>
          <w:szCs w:val="28"/>
          <w:lang w:eastAsia="ru-RU"/>
        </w:rPr>
      </w:pPr>
    </w:p>
    <w:p w:rsidR="00137F81" w:rsidRPr="00137F81" w:rsidRDefault="00137F81" w:rsidP="00137F81">
      <w:pPr>
        <w:ind w:left="-850" w:firstLine="0"/>
        <w:rPr>
          <w:rFonts w:ascii="Times New Roman" w:eastAsia="Times New Roman" w:hAnsi="Times New Roman" w:cs="Times New Roman"/>
          <w:b/>
          <w:sz w:val="28"/>
          <w:szCs w:val="28"/>
          <w:lang w:eastAsia="ru-RU"/>
        </w:rPr>
      </w:pPr>
    </w:p>
    <w:p w:rsidR="00137F81" w:rsidRPr="00137F81" w:rsidRDefault="00137F81" w:rsidP="00137F81">
      <w:pPr>
        <w:ind w:left="-850"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РЕШЕНИЕ</w:t>
      </w:r>
    </w:p>
    <w:p w:rsidR="00137F81" w:rsidRPr="00137F81" w:rsidRDefault="00137F81" w:rsidP="00137F81">
      <w:pPr>
        <w:ind w:left="-850" w:firstLine="0"/>
        <w:rPr>
          <w:rFonts w:ascii="Times New Roman" w:eastAsia="Times New Roman" w:hAnsi="Times New Roman" w:cs="Times New Roman"/>
          <w:b/>
          <w:sz w:val="28"/>
          <w:szCs w:val="28"/>
          <w:lang w:eastAsia="ru-RU"/>
        </w:rPr>
      </w:pPr>
    </w:p>
    <w:p w:rsidR="00137F81" w:rsidRPr="00137F81" w:rsidRDefault="00137F81" w:rsidP="00137F81">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29.05.2025                                                                 </w:t>
      </w:r>
      <w:r w:rsidR="00D94C35">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lang w:eastAsia="ru-RU"/>
        </w:rPr>
        <w:t xml:space="preserve">       № </w:t>
      </w:r>
      <w:r w:rsidRPr="00137F81">
        <w:rPr>
          <w:rFonts w:ascii="Times New Roman" w:eastAsia="Times New Roman" w:hAnsi="Times New Roman" w:cs="Times New Roman"/>
          <w:sz w:val="28"/>
          <w:szCs w:val="28"/>
          <w:u w:val="single"/>
          <w:lang w:eastAsia="ru-RU"/>
        </w:rPr>
        <w:t>_4_</w:t>
      </w:r>
    </w:p>
    <w:p w:rsidR="00137F81" w:rsidRPr="00137F81" w:rsidRDefault="00137F81" w:rsidP="00137F81">
      <w:pPr>
        <w:ind w:left="142" w:firstLine="0"/>
        <w:jc w:val="left"/>
        <w:rPr>
          <w:rFonts w:ascii="Times New Roman" w:eastAsia="Times New Roman" w:hAnsi="Times New Roman" w:cs="Times New Roman"/>
          <w:sz w:val="28"/>
          <w:szCs w:val="28"/>
          <w:lang w:eastAsia="ru-RU"/>
        </w:rPr>
      </w:pPr>
    </w:p>
    <w:p w:rsidR="00137F81" w:rsidRDefault="00137F81" w:rsidP="00137F81">
      <w:pPr>
        <w:ind w:left="142"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 Новозыково</w:t>
      </w:r>
    </w:p>
    <w:p w:rsidR="00137F81" w:rsidRPr="00137F81" w:rsidRDefault="00137F81" w:rsidP="00137F81">
      <w:pPr>
        <w:ind w:left="142" w:firstLine="0"/>
        <w:jc w:val="left"/>
        <w:rPr>
          <w:rFonts w:ascii="Times New Roman" w:eastAsia="Times New Roman" w:hAnsi="Times New Roman" w:cs="Times New Roman"/>
          <w:sz w:val="28"/>
          <w:szCs w:val="28"/>
          <w:lang w:eastAsia="ru-RU"/>
        </w:rPr>
      </w:pPr>
    </w:p>
    <w:p w:rsidR="00137F81" w:rsidRPr="00137F81" w:rsidRDefault="00137F81" w:rsidP="00D94C35">
      <w:pPr>
        <w:ind w:right="4772" w:firstLine="0"/>
        <w:rPr>
          <w:rFonts w:ascii="Times New Roman" w:eastAsia="Times New Roman" w:hAnsi="Times New Roman" w:cs="Times New Roman"/>
          <w:sz w:val="28"/>
          <w:szCs w:val="28"/>
          <w:lang w:eastAsia="ru-RU"/>
        </w:rPr>
      </w:pPr>
      <w:proofErr w:type="gramStart"/>
      <w:r w:rsidRPr="00137F81">
        <w:rPr>
          <w:rFonts w:ascii="Times New Roman" w:eastAsia="Times New Roman" w:hAnsi="Times New Roman" w:cs="Times New Roman"/>
          <w:sz w:val="28"/>
          <w:szCs w:val="28"/>
          <w:lang w:eastAsia="ru-RU"/>
        </w:rPr>
        <w:t>Отчет  о</w:t>
      </w:r>
      <w:proofErr w:type="gramEnd"/>
      <w:r w:rsidRPr="00137F81">
        <w:rPr>
          <w:rFonts w:ascii="Times New Roman" w:eastAsia="Times New Roman" w:hAnsi="Times New Roman" w:cs="Times New Roman"/>
          <w:sz w:val="28"/>
          <w:szCs w:val="28"/>
          <w:lang w:eastAsia="ru-RU"/>
        </w:rPr>
        <w:t xml:space="preserve"> работе  Администрации Новозыковского сельсовета Красногорского района Алтайского  края за 2024 год</w:t>
      </w:r>
    </w:p>
    <w:p w:rsidR="00A15448" w:rsidRDefault="00A15448" w:rsidP="009865D1">
      <w:pPr>
        <w:ind w:right="-81" w:firstLine="0"/>
        <w:rPr>
          <w:rFonts w:ascii="Times New Roman" w:eastAsia="Times New Roman" w:hAnsi="Times New Roman" w:cs="Times New Roman"/>
          <w:b/>
          <w:sz w:val="24"/>
          <w:szCs w:val="24"/>
          <w:lang w:eastAsia="ru-RU"/>
        </w:rPr>
      </w:pPr>
    </w:p>
    <w:p w:rsidR="00137F81" w:rsidRPr="00137F81" w:rsidRDefault="00137F81" w:rsidP="00137F81">
      <w:pPr>
        <w:ind w:left="142" w:firstLine="567"/>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В соответствии со статьей  32  Устава муниципального образования сельское поселение Новозыковский сельсовет Красногорского района Алтайского края, рассмотрев и обсудив доклад главы Новозыковского сельсовета Деркиной Анастасии Вячеславовны </w:t>
      </w:r>
      <w:r w:rsidRPr="00137F81">
        <w:rPr>
          <w:rFonts w:ascii="Times New Roman" w:eastAsia="Times New Roman" w:hAnsi="Times New Roman" w:cs="Times New Roman"/>
          <w:bCs/>
          <w:iCs/>
          <w:sz w:val="28"/>
          <w:szCs w:val="28"/>
          <w:lang w:eastAsia="ru-RU"/>
        </w:rPr>
        <w:t>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r w:rsidRPr="00137F81">
        <w:rPr>
          <w:rFonts w:ascii="Times New Roman" w:eastAsia="Times New Roman" w:hAnsi="Times New Roman" w:cs="Times New Roman"/>
          <w:sz w:val="28"/>
          <w:szCs w:val="28"/>
          <w:lang w:eastAsia="ru-RU"/>
        </w:rPr>
        <w:t xml:space="preserve"> Совет депутатов Новозыковского сельсовета Красногорского района Алтайского края     РЕШИЛ:</w:t>
      </w:r>
    </w:p>
    <w:p w:rsidR="00137F81" w:rsidRPr="00137F81" w:rsidRDefault="00137F81" w:rsidP="00137F81">
      <w:pPr>
        <w:ind w:left="142" w:firstLine="567"/>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1.Отчет </w:t>
      </w:r>
      <w:r w:rsidRPr="00137F81">
        <w:rPr>
          <w:rFonts w:ascii="Times New Roman" w:eastAsia="Times New Roman" w:hAnsi="Times New Roman" w:cs="Times New Roman"/>
          <w:bCs/>
          <w:iCs/>
          <w:sz w:val="28"/>
          <w:szCs w:val="28"/>
          <w:lang w:eastAsia="ru-RU"/>
        </w:rPr>
        <w:t>о результатах деятельности главы Новозыковского сельсовета Красногорского района Алтайского края Деркиной А.В.,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r w:rsidRPr="00137F81">
        <w:rPr>
          <w:rFonts w:ascii="Times New Roman" w:eastAsia="Times New Roman" w:hAnsi="Times New Roman" w:cs="Times New Roman"/>
          <w:sz w:val="28"/>
          <w:szCs w:val="28"/>
          <w:lang w:eastAsia="ru-RU"/>
        </w:rPr>
        <w:t xml:space="preserve"> о работе Администрации Новозыковского сельсовета Красногорского района Алтайского края за 2024 год принять к сведению (приложение № 1).</w:t>
      </w:r>
    </w:p>
    <w:p w:rsidR="00137F81" w:rsidRPr="00137F81" w:rsidRDefault="00137F81" w:rsidP="00137F81">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2. Настоящее решение</w:t>
      </w: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137F81" w:rsidRPr="00137F81" w:rsidRDefault="00137F81" w:rsidP="00137F81">
      <w:pPr>
        <w:ind w:left="142" w:firstLine="0"/>
        <w:rPr>
          <w:rFonts w:ascii="Times New Roman" w:eastAsia="Times New Roman" w:hAnsi="Times New Roman" w:cs="Times New Roman"/>
          <w:sz w:val="28"/>
          <w:szCs w:val="28"/>
          <w:lang w:eastAsia="ru-RU"/>
        </w:rPr>
      </w:pPr>
    </w:p>
    <w:p w:rsidR="00137F81" w:rsidRPr="00137F81" w:rsidRDefault="00137F81" w:rsidP="00137F81">
      <w:pPr>
        <w:ind w:left="142" w:firstLine="0"/>
        <w:rPr>
          <w:rFonts w:ascii="Times New Roman" w:eastAsia="Times New Roman" w:hAnsi="Times New Roman" w:cs="Times New Roman"/>
          <w:sz w:val="28"/>
          <w:szCs w:val="28"/>
          <w:lang w:eastAsia="ru-RU"/>
        </w:rPr>
      </w:pPr>
    </w:p>
    <w:p w:rsidR="00137F81" w:rsidRPr="00137F81" w:rsidRDefault="00137F81" w:rsidP="00137F81">
      <w:pPr>
        <w:ind w:left="142" w:firstLine="0"/>
        <w:rPr>
          <w:rFonts w:ascii="Times New Roman" w:eastAsia="Times New Roman" w:hAnsi="Times New Roman" w:cs="Times New Roman"/>
          <w:sz w:val="28"/>
          <w:szCs w:val="28"/>
          <w:lang w:eastAsia="ru-RU"/>
        </w:rPr>
      </w:pPr>
    </w:p>
    <w:p w:rsidR="00137F81" w:rsidRPr="00137F81" w:rsidRDefault="00137F81" w:rsidP="00137F81">
      <w:pPr>
        <w:ind w:left="142" w:firstLine="0"/>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sz w:val="28"/>
          <w:szCs w:val="28"/>
          <w:lang w:eastAsia="ru-RU"/>
        </w:rPr>
        <w:t>Председатель Совета депутатов                                               Е.С. Абалмасова</w:t>
      </w:r>
      <w:r w:rsidRPr="00137F81">
        <w:rPr>
          <w:rFonts w:ascii="Times New Roman" w:eastAsia="Times New Roman" w:hAnsi="Times New Roman" w:cs="Times New Roman"/>
          <w:b/>
          <w:sz w:val="28"/>
          <w:szCs w:val="28"/>
          <w:lang w:eastAsia="ru-RU"/>
        </w:rPr>
        <w:t xml:space="preserve">       </w:t>
      </w:r>
    </w:p>
    <w:p w:rsidR="00137F81" w:rsidRPr="00137F81" w:rsidRDefault="00137F81" w:rsidP="00137F81">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w:t>
      </w:r>
    </w:p>
    <w:p w:rsidR="00137F81" w:rsidRPr="00137F81" w:rsidRDefault="00137F81" w:rsidP="00137F81">
      <w:pPr>
        <w:ind w:left="142" w:firstLine="0"/>
        <w:jc w:val="left"/>
        <w:rPr>
          <w:rFonts w:ascii="Times New Roman" w:eastAsia="Times New Roman" w:hAnsi="Times New Roman" w:cs="Times New Roman"/>
          <w:sz w:val="28"/>
          <w:szCs w:val="28"/>
          <w:lang w:eastAsia="ru-RU"/>
        </w:rPr>
      </w:pP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p>
    <w:p w:rsidR="00137F81" w:rsidRPr="00137F81" w:rsidRDefault="00137F81" w:rsidP="00137F81">
      <w:pPr>
        <w:ind w:firstLine="0"/>
        <w:jc w:val="left"/>
        <w:rPr>
          <w:rFonts w:ascii="Times New Roman" w:eastAsia="Times New Roman" w:hAnsi="Times New Roman" w:cs="Times New Roman"/>
          <w:sz w:val="28"/>
          <w:szCs w:val="28"/>
          <w:lang w:eastAsia="ru-RU"/>
        </w:rPr>
      </w:pPr>
    </w:p>
    <w:p w:rsidR="00137F81" w:rsidRDefault="00137F81" w:rsidP="009865D1">
      <w:pPr>
        <w:ind w:right="-81" w:firstLine="0"/>
        <w:rPr>
          <w:rFonts w:ascii="Times New Roman" w:eastAsia="Times New Roman" w:hAnsi="Times New Roman" w:cs="Times New Roman"/>
          <w:b/>
          <w:sz w:val="24"/>
          <w:szCs w:val="24"/>
          <w:lang w:eastAsia="ru-RU"/>
        </w:rPr>
      </w:pPr>
    </w:p>
    <w:p w:rsidR="00137F81" w:rsidRDefault="00137F81" w:rsidP="009865D1">
      <w:pPr>
        <w:ind w:right="-81" w:firstLine="0"/>
        <w:rPr>
          <w:rFonts w:ascii="Times New Roman" w:eastAsia="Times New Roman" w:hAnsi="Times New Roman" w:cs="Times New Roman"/>
          <w:b/>
          <w:sz w:val="24"/>
          <w:szCs w:val="24"/>
          <w:lang w:eastAsia="ru-RU"/>
        </w:rPr>
      </w:pPr>
    </w:p>
    <w:p w:rsidR="00137F81" w:rsidRDefault="00137F81" w:rsidP="009865D1">
      <w:pPr>
        <w:ind w:right="-81" w:firstLine="0"/>
        <w:rPr>
          <w:rFonts w:ascii="Times New Roman" w:eastAsia="Times New Roman" w:hAnsi="Times New Roman" w:cs="Times New Roman"/>
          <w:b/>
          <w:sz w:val="24"/>
          <w:szCs w:val="24"/>
          <w:lang w:eastAsia="ru-RU"/>
        </w:rPr>
      </w:pPr>
    </w:p>
    <w:p w:rsidR="00137F81" w:rsidRPr="00137F81" w:rsidRDefault="00137F81" w:rsidP="00137F81">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lastRenderedPageBreak/>
        <w:t>Приложение № 1</w:t>
      </w:r>
    </w:p>
    <w:p w:rsidR="00137F81" w:rsidRPr="00137F81" w:rsidRDefault="00137F81" w:rsidP="00137F81">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к решению Совета депутатов</w:t>
      </w:r>
    </w:p>
    <w:p w:rsidR="00137F81" w:rsidRPr="00137F81" w:rsidRDefault="00137F81" w:rsidP="00137F81">
      <w:pPr>
        <w:ind w:firstLine="0"/>
        <w:jc w:val="righ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Новозыковского сельсовета </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00802D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w:t>
      </w:r>
      <w:r w:rsidRPr="00137F81">
        <w:rPr>
          <w:rFonts w:ascii="Times New Roman" w:eastAsia="Times New Roman" w:hAnsi="Times New Roman" w:cs="Times New Roman"/>
          <w:sz w:val="28"/>
          <w:szCs w:val="28"/>
          <w:lang w:eastAsia="ru-RU"/>
        </w:rPr>
        <w:t>29.05.2025</w:t>
      </w:r>
      <w:r>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4</w:t>
      </w:r>
      <w:r w:rsidRPr="00137F81">
        <w:rPr>
          <w:rFonts w:ascii="Times New Roman" w:eastAsia="Times New Roman" w:hAnsi="Times New Roman" w:cs="Times New Roman"/>
          <w:sz w:val="28"/>
          <w:szCs w:val="28"/>
          <w:lang w:eastAsia="ru-RU"/>
        </w:rPr>
        <w:t>__</w:t>
      </w:r>
    </w:p>
    <w:p w:rsidR="00137F81" w:rsidRPr="00137F81" w:rsidRDefault="00137F81" w:rsidP="00137F81">
      <w:pPr>
        <w:ind w:firstLine="0"/>
        <w:jc w:val="center"/>
        <w:rPr>
          <w:rFonts w:ascii="Times New Roman" w:eastAsia="Times New Roman" w:hAnsi="Times New Roman" w:cs="Times New Roman"/>
          <w:sz w:val="28"/>
          <w:szCs w:val="28"/>
          <w:lang w:eastAsia="ru-RU"/>
        </w:rPr>
      </w:pPr>
    </w:p>
    <w:p w:rsidR="00137F81" w:rsidRPr="00137F81" w:rsidRDefault="00137F81" w:rsidP="00137F81">
      <w:pPr>
        <w:ind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ОТЧЕТ</w:t>
      </w:r>
    </w:p>
    <w:p w:rsidR="00137F81" w:rsidRPr="00137F81" w:rsidRDefault="00137F81" w:rsidP="00137F81">
      <w:pPr>
        <w:ind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о работе муниципального образования Новозыковский сельсовет </w:t>
      </w:r>
    </w:p>
    <w:p w:rsidR="00137F81" w:rsidRPr="00137F81" w:rsidRDefault="00137F81" w:rsidP="00137F81">
      <w:pPr>
        <w:ind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Красногорского района Алтайского края за 2024год</w:t>
      </w:r>
    </w:p>
    <w:p w:rsidR="00137F81" w:rsidRPr="00137F81" w:rsidRDefault="00137F81" w:rsidP="00137F81">
      <w:pPr>
        <w:ind w:firstLine="0"/>
        <w:jc w:val="center"/>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Уважаемые депутаты, приглашенные!</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Ежегодный отчет – это итог нашей общей работы, проделанной совместно всеми организациями, учреждениями, общественными комиссиями и каждым жителем нашего поселения. В 2024</w:t>
      </w:r>
      <w:r>
        <w:rPr>
          <w:rFonts w:ascii="Times New Roman" w:eastAsia="Times New Roman" w:hAnsi="Times New Roman" w:cs="Times New Roman"/>
          <w:sz w:val="28"/>
          <w:szCs w:val="28"/>
          <w:lang w:eastAsia="ru-RU"/>
        </w:rPr>
        <w:t xml:space="preserve"> году были достигнуты </w:t>
      </w:r>
      <w:r w:rsidRPr="00137F81">
        <w:rPr>
          <w:rFonts w:ascii="Times New Roman" w:eastAsia="Times New Roman" w:hAnsi="Times New Roman" w:cs="Times New Roman"/>
          <w:sz w:val="28"/>
          <w:szCs w:val="28"/>
          <w:lang w:eastAsia="ru-RU"/>
        </w:rPr>
        <w:t>определенные экономические, социальные, производственные и спортивные показатели, что дает нам возможность двигаться вперед, ставить перед собой цели и решать новые задачи.</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Демографические процессы на территории муниципального образования протекали следующим образом: естественная убыль населения составила - 9 человек, родилось 8 детей.</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01.01.2025 года на территории поселения фактически проживает – 757 человек. Число домохозяйств – 350 в том числе:</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 Новозыково – 653 человека, 286 хозяйств;</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 Тайна         -  93 человек, 48 хозяйств;</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 Курлек    - 11 человек, 16 хозяйств (в том числе 9 дачных хозяйств).</w:t>
      </w:r>
    </w:p>
    <w:p w:rsidR="00137F81" w:rsidRPr="00137F81" w:rsidRDefault="00137F81" w:rsidP="00137F81">
      <w:pPr>
        <w:tabs>
          <w:tab w:val="left" w:pos="540"/>
        </w:tabs>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Пенсионеры -210, тружеников тыла – 2, «Дети войны» - 10.</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Всего семей с детьми до 18 лет – 116, в них детей – 216 </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Новозыково – 197</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Тайна-16</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Курлек-3</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муниципального образования в 2024 году функционировали: базовое хозяйство ЗАО «Тайнинское», ООО «</w:t>
      </w:r>
      <w:proofErr w:type="spellStart"/>
      <w:r w:rsidRPr="00137F81">
        <w:rPr>
          <w:rFonts w:ascii="Times New Roman" w:eastAsia="Times New Roman" w:hAnsi="Times New Roman" w:cs="Times New Roman"/>
          <w:sz w:val="28"/>
          <w:szCs w:val="28"/>
          <w:lang w:eastAsia="ru-RU"/>
        </w:rPr>
        <w:t>Ташта</w:t>
      </w:r>
      <w:proofErr w:type="spellEnd"/>
      <w:r w:rsidRPr="00137F81">
        <w:rPr>
          <w:rFonts w:ascii="Times New Roman" w:eastAsia="Times New Roman" w:hAnsi="Times New Roman" w:cs="Times New Roman"/>
          <w:sz w:val="28"/>
          <w:szCs w:val="28"/>
          <w:lang w:eastAsia="ru-RU"/>
        </w:rPr>
        <w:t xml:space="preserve">», два почтовых отделения, один  фельдшерско-акушерский пункт, Новозыковская средняя школа и филиал начальной </w:t>
      </w:r>
      <w:proofErr w:type="spellStart"/>
      <w:r w:rsidRPr="00137F81">
        <w:rPr>
          <w:rFonts w:ascii="Times New Roman" w:eastAsia="Times New Roman" w:hAnsi="Times New Roman" w:cs="Times New Roman"/>
          <w:sz w:val="28"/>
          <w:szCs w:val="28"/>
          <w:lang w:eastAsia="ru-RU"/>
        </w:rPr>
        <w:t>Тайнинской</w:t>
      </w:r>
      <w:proofErr w:type="spellEnd"/>
      <w:r w:rsidRPr="00137F81">
        <w:rPr>
          <w:rFonts w:ascii="Times New Roman" w:eastAsia="Times New Roman" w:hAnsi="Times New Roman" w:cs="Times New Roman"/>
          <w:sz w:val="28"/>
          <w:szCs w:val="28"/>
          <w:lang w:eastAsia="ru-RU"/>
        </w:rPr>
        <w:t xml:space="preserve"> школы, Новозыковский филиал муниципального бюджетного учреждения культуры «многофункциональный культурный центр», библиотека Новозыковского филиала МБУК «МфКЦ», детский сад «Светлячок», гостиница, Храм Сергия Радонежского и Часовня на базе отдыха </w:t>
      </w:r>
      <w:proofErr w:type="spellStart"/>
      <w:r w:rsidRPr="00137F81">
        <w:rPr>
          <w:rFonts w:ascii="Times New Roman" w:eastAsia="Times New Roman" w:hAnsi="Times New Roman" w:cs="Times New Roman"/>
          <w:sz w:val="28"/>
          <w:szCs w:val="28"/>
          <w:lang w:eastAsia="ru-RU"/>
        </w:rPr>
        <w:t>Бедаревых</w:t>
      </w:r>
      <w:proofErr w:type="spellEnd"/>
      <w:r w:rsidRPr="00137F81">
        <w:rPr>
          <w:rFonts w:ascii="Times New Roman" w:eastAsia="Times New Roman" w:hAnsi="Times New Roman" w:cs="Times New Roman"/>
          <w:sz w:val="28"/>
          <w:szCs w:val="28"/>
          <w:lang w:eastAsia="ru-RU"/>
        </w:rPr>
        <w:t xml:space="preserve"> в честь Серафима Саровского.</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Сеть торговых объектов представляли 9 магазинов, 8 из них со смешанной специализацией, общей торговой площадью 339 </w:t>
      </w:r>
      <w:proofErr w:type="spellStart"/>
      <w:r w:rsidRPr="00137F81">
        <w:rPr>
          <w:rFonts w:ascii="Times New Roman" w:eastAsia="Times New Roman" w:hAnsi="Times New Roman" w:cs="Times New Roman"/>
          <w:sz w:val="28"/>
          <w:szCs w:val="28"/>
          <w:lang w:eastAsia="ru-RU"/>
        </w:rPr>
        <w:t>кв.м</w:t>
      </w:r>
      <w:proofErr w:type="spellEnd"/>
      <w:r w:rsidRPr="00137F81">
        <w:rPr>
          <w:rFonts w:ascii="Times New Roman" w:eastAsia="Times New Roman" w:hAnsi="Times New Roman" w:cs="Times New Roman"/>
          <w:sz w:val="28"/>
          <w:szCs w:val="28"/>
          <w:lang w:eastAsia="ru-RU"/>
        </w:rPr>
        <w:t xml:space="preserve">., в том числе три магазина самообслуживания, и один продовольственный магазин общей площадью 23 </w:t>
      </w:r>
      <w:proofErr w:type="spellStart"/>
      <w:r w:rsidRPr="00137F81">
        <w:rPr>
          <w:rFonts w:ascii="Times New Roman" w:eastAsia="Times New Roman" w:hAnsi="Times New Roman" w:cs="Times New Roman"/>
          <w:sz w:val="28"/>
          <w:szCs w:val="28"/>
          <w:lang w:eastAsia="ru-RU"/>
        </w:rPr>
        <w:t>кв.м</w:t>
      </w:r>
      <w:proofErr w:type="spellEnd"/>
      <w:r w:rsidRPr="00137F81">
        <w:rPr>
          <w:rFonts w:ascii="Times New Roman" w:eastAsia="Times New Roman" w:hAnsi="Times New Roman" w:cs="Times New Roman"/>
          <w:sz w:val="28"/>
          <w:szCs w:val="28"/>
          <w:lang w:eastAsia="ru-RU"/>
        </w:rPr>
        <w:t xml:space="preserve">.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поселения зарегистрированы: крестьянско-фермерское хозяйство (глава КФХ </w:t>
      </w:r>
      <w:proofErr w:type="spellStart"/>
      <w:r w:rsidRPr="00137F81">
        <w:rPr>
          <w:rFonts w:ascii="Times New Roman" w:eastAsia="Times New Roman" w:hAnsi="Times New Roman" w:cs="Times New Roman"/>
          <w:sz w:val="28"/>
          <w:szCs w:val="28"/>
          <w:lang w:eastAsia="ru-RU"/>
        </w:rPr>
        <w:t>Казанин</w:t>
      </w:r>
      <w:proofErr w:type="spellEnd"/>
      <w:r w:rsidRPr="00137F81">
        <w:rPr>
          <w:rFonts w:ascii="Times New Roman" w:eastAsia="Times New Roman" w:hAnsi="Times New Roman" w:cs="Times New Roman"/>
          <w:sz w:val="28"/>
          <w:szCs w:val="28"/>
          <w:lang w:eastAsia="ru-RU"/>
        </w:rPr>
        <w:t xml:space="preserve"> И.Г.) основной вид деятельности «разведение молоч</w:t>
      </w:r>
      <w:r>
        <w:rPr>
          <w:rFonts w:ascii="Times New Roman" w:eastAsia="Times New Roman" w:hAnsi="Times New Roman" w:cs="Times New Roman"/>
          <w:sz w:val="28"/>
          <w:szCs w:val="28"/>
          <w:lang w:eastAsia="ru-RU"/>
        </w:rPr>
        <w:t xml:space="preserve">ного крупного рогатого скота», </w:t>
      </w:r>
      <w:r w:rsidRPr="00137F81">
        <w:rPr>
          <w:rFonts w:ascii="Times New Roman" w:eastAsia="Times New Roman" w:hAnsi="Times New Roman" w:cs="Times New Roman"/>
          <w:sz w:val="28"/>
          <w:szCs w:val="28"/>
          <w:lang w:eastAsia="ru-RU"/>
        </w:rPr>
        <w:t xml:space="preserve">12 индивидуальных </w:t>
      </w:r>
      <w:r w:rsidRPr="00137F81">
        <w:rPr>
          <w:rFonts w:ascii="Times New Roman" w:eastAsia="Times New Roman" w:hAnsi="Times New Roman" w:cs="Times New Roman"/>
          <w:sz w:val="28"/>
          <w:szCs w:val="28"/>
          <w:lang w:eastAsia="ru-RU"/>
        </w:rPr>
        <w:lastRenderedPageBreak/>
        <w:t xml:space="preserve">предпринимателя по видам деятельности: перевозки пассажиров автобусами в городском и </w:t>
      </w:r>
      <w:r>
        <w:rPr>
          <w:rFonts w:ascii="Times New Roman" w:eastAsia="Times New Roman" w:hAnsi="Times New Roman" w:cs="Times New Roman"/>
          <w:sz w:val="28"/>
          <w:szCs w:val="28"/>
          <w:lang w:eastAsia="ru-RU"/>
        </w:rPr>
        <w:t xml:space="preserve">пригородном сообщении, </w:t>
      </w:r>
      <w:r w:rsidRPr="00137F81">
        <w:rPr>
          <w:rFonts w:ascii="Times New Roman" w:eastAsia="Times New Roman" w:hAnsi="Times New Roman" w:cs="Times New Roman"/>
          <w:sz w:val="28"/>
          <w:szCs w:val="28"/>
          <w:lang w:eastAsia="ru-RU"/>
        </w:rPr>
        <w:t xml:space="preserve">лесозаготовки, пчеловодство, торговля, производство электромонтажных работ, грузоперевозки, переработка продукции пчеловодства. </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Полеводческий сезон в 2024 году вновь выдался непростым из-за погодных условий минувшего лета. </w:t>
      </w:r>
    </w:p>
    <w:p w:rsidR="00137F81" w:rsidRPr="00137F81" w:rsidRDefault="00137F81" w:rsidP="00137F81">
      <w:pPr>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Посевы зерновых составили: </w:t>
      </w:r>
      <w:r w:rsidRPr="00137F81">
        <w:rPr>
          <w:rFonts w:ascii="Times New Roman" w:eastAsia="Times New Roman" w:hAnsi="Times New Roman" w:cs="Times New Roman"/>
          <w:sz w:val="28"/>
          <w:szCs w:val="28"/>
          <w:lang w:eastAsia="ru-RU"/>
        </w:rPr>
        <w:t xml:space="preserve">пшеница </w:t>
      </w:r>
      <w:smartTag w:uri="urn:schemas-microsoft-com:office:smarttags" w:element="metricconverter">
        <w:smartTagPr>
          <w:attr w:name="ProductID" w:val="200 га"/>
        </w:smartTagPr>
        <w:r w:rsidRPr="00137F81">
          <w:rPr>
            <w:rFonts w:ascii="Times New Roman" w:eastAsia="Times New Roman" w:hAnsi="Times New Roman" w:cs="Times New Roman"/>
            <w:sz w:val="28"/>
            <w:szCs w:val="28"/>
            <w:lang w:eastAsia="ru-RU"/>
          </w:rPr>
          <w:t>200 га</w:t>
        </w:r>
      </w:smartTag>
      <w:r w:rsidRPr="00137F81">
        <w:rPr>
          <w:rFonts w:ascii="Times New Roman" w:eastAsia="Times New Roman" w:hAnsi="Times New Roman" w:cs="Times New Roman"/>
          <w:sz w:val="28"/>
          <w:szCs w:val="28"/>
          <w:lang w:eastAsia="ru-RU"/>
        </w:rPr>
        <w:t xml:space="preserve">, яровая 2108 ц, овес </w:t>
      </w:r>
      <w:smartTag w:uri="urn:schemas-microsoft-com:office:smarttags" w:element="metricconverter">
        <w:smartTagPr>
          <w:attr w:name="ProductID" w:val="400 га"/>
        </w:smartTagPr>
        <w:r w:rsidRPr="00137F81">
          <w:rPr>
            <w:rFonts w:ascii="Times New Roman" w:eastAsia="Times New Roman" w:hAnsi="Times New Roman" w:cs="Times New Roman"/>
            <w:sz w:val="28"/>
            <w:szCs w:val="28"/>
            <w:lang w:eastAsia="ru-RU"/>
          </w:rPr>
          <w:t>400 га</w:t>
        </w:r>
      </w:smartTag>
      <w:r w:rsidRPr="00137F81">
        <w:rPr>
          <w:rFonts w:ascii="Times New Roman" w:eastAsia="Times New Roman" w:hAnsi="Times New Roman" w:cs="Times New Roman"/>
          <w:sz w:val="28"/>
          <w:szCs w:val="28"/>
          <w:lang w:eastAsia="ru-RU"/>
        </w:rPr>
        <w:t xml:space="preserve"> (намолот 7001 ц), ячмень </w:t>
      </w:r>
      <w:smartTag w:uri="urn:schemas-microsoft-com:office:smarttags" w:element="metricconverter">
        <w:smartTagPr>
          <w:attr w:name="ProductID" w:val="400 га"/>
        </w:smartTagPr>
        <w:r w:rsidRPr="00137F81">
          <w:rPr>
            <w:rFonts w:ascii="Times New Roman" w:eastAsia="Times New Roman" w:hAnsi="Times New Roman" w:cs="Times New Roman"/>
            <w:sz w:val="28"/>
            <w:szCs w:val="28"/>
            <w:lang w:eastAsia="ru-RU"/>
          </w:rPr>
          <w:t>400 га</w:t>
        </w:r>
      </w:smartTag>
      <w:r w:rsidRPr="00137F81">
        <w:rPr>
          <w:rFonts w:ascii="Times New Roman" w:eastAsia="Times New Roman" w:hAnsi="Times New Roman" w:cs="Times New Roman"/>
          <w:sz w:val="28"/>
          <w:szCs w:val="28"/>
          <w:lang w:eastAsia="ru-RU"/>
        </w:rPr>
        <w:t xml:space="preserve"> (намолот 2881 ц.) гречиха </w:t>
      </w:r>
      <w:smartTag w:uri="urn:schemas-microsoft-com:office:smarttags" w:element="metricconverter">
        <w:smartTagPr>
          <w:attr w:name="ProductID" w:val="1235 га"/>
        </w:smartTagPr>
        <w:r w:rsidRPr="00137F81">
          <w:rPr>
            <w:rFonts w:ascii="Times New Roman" w:eastAsia="Times New Roman" w:hAnsi="Times New Roman" w:cs="Times New Roman"/>
            <w:sz w:val="28"/>
            <w:szCs w:val="28"/>
            <w:lang w:eastAsia="ru-RU"/>
          </w:rPr>
          <w:t>1235 га</w:t>
        </w:r>
      </w:smartTag>
      <w:r w:rsidRPr="00137F81">
        <w:rPr>
          <w:rFonts w:ascii="Times New Roman" w:eastAsia="Times New Roman" w:hAnsi="Times New Roman" w:cs="Times New Roman"/>
          <w:sz w:val="28"/>
          <w:szCs w:val="28"/>
          <w:lang w:eastAsia="ru-RU"/>
        </w:rPr>
        <w:t xml:space="preserve"> (намолот 12359 ц); соя – 200 га (намолот 3790 ц.) на корма посеяно: </w:t>
      </w:r>
      <w:smartTag w:uri="urn:schemas-microsoft-com:office:smarttags" w:element="metricconverter">
        <w:smartTagPr>
          <w:attr w:name="ProductID" w:val="350 га"/>
        </w:smartTagPr>
        <w:r w:rsidRPr="00137F81">
          <w:rPr>
            <w:rFonts w:ascii="Times New Roman" w:eastAsia="Times New Roman" w:hAnsi="Times New Roman" w:cs="Times New Roman"/>
            <w:sz w:val="28"/>
            <w:szCs w:val="28"/>
            <w:lang w:eastAsia="ru-RU"/>
          </w:rPr>
          <w:t>350 га</w:t>
        </w:r>
      </w:smartTag>
      <w:r w:rsidRPr="00137F81">
        <w:rPr>
          <w:rFonts w:ascii="Times New Roman" w:eastAsia="Times New Roman" w:hAnsi="Times New Roman" w:cs="Times New Roman"/>
          <w:sz w:val="28"/>
          <w:szCs w:val="28"/>
          <w:lang w:eastAsia="ru-RU"/>
        </w:rPr>
        <w:t xml:space="preserve"> кукурузы, </w:t>
      </w:r>
      <w:smartTag w:uri="urn:schemas-microsoft-com:office:smarttags" w:element="metricconverter">
        <w:smartTagPr>
          <w:attr w:name="ProductID" w:val="856 га"/>
        </w:smartTagPr>
        <w:r w:rsidRPr="00137F81">
          <w:rPr>
            <w:rFonts w:ascii="Times New Roman" w:eastAsia="Times New Roman" w:hAnsi="Times New Roman" w:cs="Times New Roman"/>
            <w:sz w:val="28"/>
            <w:szCs w:val="28"/>
            <w:lang w:eastAsia="ru-RU"/>
          </w:rPr>
          <w:t>856 га</w:t>
        </w:r>
      </w:smartTag>
      <w:r w:rsidRPr="00137F81">
        <w:rPr>
          <w:rFonts w:ascii="Times New Roman" w:eastAsia="Times New Roman" w:hAnsi="Times New Roman" w:cs="Times New Roman"/>
          <w:sz w:val="28"/>
          <w:szCs w:val="28"/>
          <w:lang w:eastAsia="ru-RU"/>
        </w:rPr>
        <w:t xml:space="preserve"> однолетние травы на </w:t>
      </w:r>
      <w:proofErr w:type="spellStart"/>
      <w:r w:rsidRPr="00137F81">
        <w:rPr>
          <w:rFonts w:ascii="Times New Roman" w:eastAsia="Times New Roman" w:hAnsi="Times New Roman" w:cs="Times New Roman"/>
          <w:sz w:val="28"/>
          <w:szCs w:val="28"/>
          <w:lang w:eastAsia="ru-RU"/>
        </w:rPr>
        <w:t>монокорм</w:t>
      </w:r>
      <w:proofErr w:type="spellEnd"/>
      <w:r w:rsidRPr="00137F81">
        <w:rPr>
          <w:rFonts w:ascii="Times New Roman" w:eastAsia="Times New Roman" w:hAnsi="Times New Roman" w:cs="Times New Roman"/>
          <w:sz w:val="28"/>
          <w:szCs w:val="28"/>
          <w:lang w:eastAsia="ru-RU"/>
        </w:rPr>
        <w:t xml:space="preserve">, многолетние травы скошены на сенаж </w:t>
      </w:r>
      <w:smartTag w:uri="urn:schemas-microsoft-com:office:smarttags" w:element="metricconverter">
        <w:smartTagPr>
          <w:attr w:name="ProductID" w:val="1312 га"/>
        </w:smartTagPr>
        <w:r w:rsidRPr="00137F81">
          <w:rPr>
            <w:rFonts w:ascii="Times New Roman" w:eastAsia="Times New Roman" w:hAnsi="Times New Roman" w:cs="Times New Roman"/>
            <w:sz w:val="28"/>
            <w:szCs w:val="28"/>
            <w:lang w:eastAsia="ru-RU"/>
          </w:rPr>
          <w:t xml:space="preserve">1312 </w:t>
        </w:r>
        <w:proofErr w:type="gramStart"/>
        <w:r w:rsidRPr="00137F81">
          <w:rPr>
            <w:rFonts w:ascii="Times New Roman" w:eastAsia="Times New Roman" w:hAnsi="Times New Roman" w:cs="Times New Roman"/>
            <w:sz w:val="28"/>
            <w:szCs w:val="28"/>
            <w:lang w:eastAsia="ru-RU"/>
          </w:rPr>
          <w:t>га</w:t>
        </w:r>
      </w:smartTag>
      <w:r w:rsidRPr="00137F81">
        <w:rPr>
          <w:rFonts w:ascii="Times New Roman" w:eastAsia="Times New Roman" w:hAnsi="Times New Roman" w:cs="Times New Roman"/>
          <w:sz w:val="28"/>
          <w:szCs w:val="28"/>
          <w:lang w:eastAsia="ru-RU"/>
        </w:rPr>
        <w:t>,  естественные</w:t>
      </w:r>
      <w:proofErr w:type="gramEnd"/>
      <w:r w:rsidRPr="00137F81">
        <w:rPr>
          <w:rFonts w:ascii="Times New Roman" w:eastAsia="Times New Roman" w:hAnsi="Times New Roman" w:cs="Times New Roman"/>
          <w:sz w:val="28"/>
          <w:szCs w:val="28"/>
          <w:lang w:eastAsia="ru-RU"/>
        </w:rPr>
        <w:t xml:space="preserve"> сенокосы </w:t>
      </w:r>
      <w:smartTag w:uri="urn:schemas-microsoft-com:office:smarttags" w:element="metricconverter">
        <w:smartTagPr>
          <w:attr w:name="ProductID" w:val="2350 га"/>
        </w:smartTagPr>
        <w:smartTag w:uri="urn:schemas-microsoft-com:office:smarttags" w:element="metricconverter">
          <w:smartTagPr>
            <w:attr w:name="ProductID" w:val="2350 га"/>
          </w:smartTagPr>
          <w:r w:rsidRPr="00137F81">
            <w:rPr>
              <w:rFonts w:ascii="Times New Roman" w:eastAsia="Times New Roman" w:hAnsi="Times New Roman" w:cs="Times New Roman"/>
              <w:sz w:val="28"/>
              <w:szCs w:val="28"/>
              <w:lang w:eastAsia="ru-RU"/>
            </w:rPr>
            <w:t>2350 га</w:t>
          </w:r>
        </w:smartTag>
        <w:r w:rsidRPr="00137F81">
          <w:rPr>
            <w:rFonts w:ascii="Times New Roman" w:eastAsia="Times New Roman" w:hAnsi="Times New Roman" w:cs="Times New Roman"/>
            <w:sz w:val="28"/>
            <w:szCs w:val="28"/>
            <w:lang w:eastAsia="ru-RU"/>
          </w:rPr>
          <w:t>.</w:t>
        </w:r>
      </w:smartTag>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По состоянию на</w:t>
      </w:r>
      <w:r>
        <w:rPr>
          <w:rFonts w:ascii="Times New Roman" w:eastAsia="Times New Roman" w:hAnsi="Times New Roman" w:cs="Times New Roman"/>
          <w:sz w:val="28"/>
          <w:szCs w:val="28"/>
          <w:lang w:eastAsia="ru-RU"/>
        </w:rPr>
        <w:t xml:space="preserve"> 01.01.2024 года поголовье КРС </w:t>
      </w:r>
      <w:r w:rsidRPr="00137F81">
        <w:rPr>
          <w:rFonts w:ascii="Times New Roman" w:eastAsia="Times New Roman" w:hAnsi="Times New Roman" w:cs="Times New Roman"/>
          <w:sz w:val="28"/>
          <w:szCs w:val="28"/>
          <w:lang w:eastAsia="ru-RU"/>
        </w:rPr>
        <w:t>в ЗАО «Тайнинское» - 3896 голов, в том числе коров 1129</w:t>
      </w: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 xml:space="preserve">в хозяйствах населения 149 голов  КРС, в том числе коров 75. Свиньи в ЛПХ - 150 голов, овцы, козы -56,  лошади 19, кролики -5, птица – 1035, пчелосемьи – 1045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В ЗАО «Тайнинское» насчитывается 806</w:t>
      </w:r>
      <w:r>
        <w:rPr>
          <w:rFonts w:ascii="Times New Roman" w:eastAsia="Times New Roman" w:hAnsi="Times New Roman" w:cs="Times New Roman"/>
          <w:sz w:val="28"/>
          <w:szCs w:val="28"/>
          <w:lang w:eastAsia="ru-RU"/>
        </w:rPr>
        <w:t xml:space="preserve"> маралов, </w:t>
      </w:r>
      <w:r w:rsidRPr="00137F81">
        <w:rPr>
          <w:rFonts w:ascii="Times New Roman" w:eastAsia="Times New Roman" w:hAnsi="Times New Roman" w:cs="Times New Roman"/>
          <w:sz w:val="28"/>
          <w:szCs w:val="28"/>
          <w:lang w:eastAsia="ru-RU"/>
        </w:rPr>
        <w:t>245 лошадей.</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ЗАО «Тайнинское» получило прибыли по итогам работы за 2024 год 43 млн. 409 тыс. руб.</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Соглас</w:t>
      </w:r>
      <w:r>
        <w:rPr>
          <w:rFonts w:ascii="Times New Roman" w:eastAsia="Times New Roman" w:hAnsi="Times New Roman" w:cs="Times New Roman"/>
          <w:sz w:val="28"/>
          <w:szCs w:val="28"/>
          <w:lang w:eastAsia="ru-RU"/>
        </w:rPr>
        <w:t xml:space="preserve">но закрепленных в коллективном </w:t>
      </w:r>
      <w:r w:rsidRPr="00137F81">
        <w:rPr>
          <w:rFonts w:ascii="Times New Roman" w:eastAsia="Times New Roman" w:hAnsi="Times New Roman" w:cs="Times New Roman"/>
          <w:sz w:val="28"/>
          <w:szCs w:val="28"/>
          <w:lang w:eastAsia="ru-RU"/>
        </w:rPr>
        <w:t xml:space="preserve">договоре обязательств в 2024 году администрацией ЗАО «Тайнинское» по социальным льготам и гарантиям работникам  выделено на погребение, бракосочетание, выход на пенсию 436 480 рублей, на обеспечение горячим питанием рабочих, в том числе, работающих посменно и в период сезонных полевых работ, выделено 16 млн. 002 тыс. рублей.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Количество работающих в ЗАО 152 человека, средняя зарплата 28674 рубля.</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Услуги жилищно-коммунального хозяйства, обеспечение населения холодным </w:t>
      </w:r>
      <w:r w:rsidRPr="00137F81">
        <w:rPr>
          <w:rFonts w:ascii="Times New Roman" w:eastAsia="Times New Roman" w:hAnsi="Times New Roman" w:cs="Times New Roman"/>
          <w:sz w:val="28"/>
          <w:szCs w:val="28"/>
          <w:lang w:eastAsia="ru-RU"/>
        </w:rPr>
        <w:t>водоснабжением, на территории поселения оказывает МУП «</w:t>
      </w:r>
      <w:proofErr w:type="spellStart"/>
      <w:r w:rsidRPr="00137F81">
        <w:rPr>
          <w:rFonts w:ascii="Times New Roman" w:eastAsia="Times New Roman" w:hAnsi="Times New Roman" w:cs="Times New Roman"/>
          <w:sz w:val="28"/>
          <w:szCs w:val="28"/>
          <w:lang w:eastAsia="ru-RU"/>
        </w:rPr>
        <w:t>ЖКСервис</w:t>
      </w:r>
      <w:proofErr w:type="spellEnd"/>
      <w:r w:rsidRPr="00137F81">
        <w:rPr>
          <w:rFonts w:ascii="Times New Roman" w:eastAsia="Times New Roman" w:hAnsi="Times New Roman" w:cs="Times New Roman"/>
          <w:sz w:val="28"/>
          <w:szCs w:val="28"/>
          <w:lang w:eastAsia="ru-RU"/>
        </w:rPr>
        <w:t xml:space="preserve">». Услугами по водоснабжению пользуются 286 домовладения (стоимость одного куба воды составляет 44 руб. 82 коп.).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Для сбора и вывоза ТКО для абонентов населения на конец  2024 года еще требуется порядка 22 контейнеров и один бункер для крупного габаритного мусора,  и 42 площадки чтобы закрыть всю потребность.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Приобретение твердого топлива для отопления домовладений ведется гражданами самостоятельно.</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Для реализации полномочий по решению задач в области   гражданской обороны, защиты населения и территорий от чрезвычайных ситуаций и обеспечения пожарной безопасности </w:t>
      </w:r>
      <w:r w:rsidRPr="00137F81">
        <w:rPr>
          <w:rFonts w:ascii="Times New Roman" w:eastAsia="Times New Roman" w:hAnsi="Times New Roman" w:cs="Times New Roman"/>
          <w:sz w:val="28"/>
          <w:szCs w:val="28"/>
          <w:lang w:eastAsia="ru-RU"/>
        </w:rPr>
        <w:t xml:space="preserve">на балансе Администрации сельсовета имеется один пожарный автомобиль, создана автономная некоммерческая организация по профилактике и тушению пожаров и проведению аварийно-спасательных работ «Добровольная пожарная команда». За 2024 год членами добровольной пожарной команды было сделано 13 выездов на тушение пожаров, из них  3 выезда в с. Красногорское, 2 выезда  с. Усть-Иша, 2 </w:t>
      </w:r>
      <w:proofErr w:type="spellStart"/>
      <w:r w:rsidRPr="00137F81">
        <w:rPr>
          <w:rFonts w:ascii="Times New Roman" w:eastAsia="Times New Roman" w:hAnsi="Times New Roman" w:cs="Times New Roman"/>
          <w:sz w:val="28"/>
          <w:szCs w:val="28"/>
          <w:lang w:eastAsia="ru-RU"/>
        </w:rPr>
        <w:t>вызда</w:t>
      </w:r>
      <w:proofErr w:type="spellEnd"/>
      <w:r w:rsidRPr="00137F81">
        <w:rPr>
          <w:rFonts w:ascii="Times New Roman" w:eastAsia="Times New Roman" w:hAnsi="Times New Roman" w:cs="Times New Roman"/>
          <w:sz w:val="28"/>
          <w:szCs w:val="28"/>
          <w:lang w:eastAsia="ru-RU"/>
        </w:rPr>
        <w:t xml:space="preserve"> п. </w:t>
      </w:r>
      <w:proofErr w:type="spellStart"/>
      <w:r w:rsidRPr="00137F81">
        <w:rPr>
          <w:rFonts w:ascii="Times New Roman" w:eastAsia="Times New Roman" w:hAnsi="Times New Roman" w:cs="Times New Roman"/>
          <w:sz w:val="28"/>
          <w:szCs w:val="28"/>
          <w:lang w:eastAsia="ru-RU"/>
        </w:rPr>
        <w:t>Ужлеп</w:t>
      </w:r>
      <w:proofErr w:type="spellEnd"/>
      <w:r w:rsidRPr="00137F81">
        <w:rPr>
          <w:rFonts w:ascii="Times New Roman" w:eastAsia="Times New Roman" w:hAnsi="Times New Roman" w:cs="Times New Roman"/>
          <w:sz w:val="28"/>
          <w:szCs w:val="28"/>
          <w:lang w:eastAsia="ru-RU"/>
        </w:rPr>
        <w:t xml:space="preserve"> и с. Карагуж 1 выезд;   5 выездов на возгорание в с. Новозыково.    В 2024 году Добровольная пожарная команда с. Новозыково и  добровольный </w:t>
      </w:r>
      <w:r w:rsidRPr="00137F81">
        <w:rPr>
          <w:rFonts w:ascii="Times New Roman" w:eastAsia="Times New Roman" w:hAnsi="Times New Roman" w:cs="Times New Roman"/>
          <w:sz w:val="28"/>
          <w:szCs w:val="28"/>
          <w:lang w:eastAsia="ru-RU"/>
        </w:rPr>
        <w:lastRenderedPageBreak/>
        <w:t>пожарный Александр Безгин  приняли участие в региональном этапе Всероссийского фестиваля по тематике безопасности и спасения людей «Созвездие мужества». По результатам конкурсной комиссии Дипломом 1 степени в номинации «Лучший добровольный пожарный» награжден Александр Безгин, диплом и кубок вручил начальник Главного управления МЧС России по Алтайскому краю генерал-майор Александр Макаров. По итогам работы добровольных пожарных команд Алтайского края,  ДПК с. Новозыково отмечена Дипломом за первое место, в номинации «Лучшая добровольная пожарная команда».</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период весенне-летний паводковый  период членами добровольной пожарной команды были вручены памятки населению по защите от наводнений, очищены трубы под дорогами от снега и наледи, проведено обследование ГТС, составлены списки домов и проживающего в них население, попадающие в зону затопления.     В летний период проведены рейды на водные объекты о. Киреево, р. Иша, вручены  отдыхающим памятки «Безопасная вода», в необорудованных местах для купания установлены аншлаги «Купание запрещено».</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осенне-зимний период установлены информационные аншлаги «Безопасный лед».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Старосты в селе Тайна и п. Курлек на протяжении пожароопасного весеннего  периода быстро реагировали на разжигание костров около усадеб и палов прошлогодней травы, проводили беседы  с нарушителями закона.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Первичный воинский учет </w:t>
      </w:r>
      <w:r w:rsidRPr="00137F81">
        <w:rPr>
          <w:rFonts w:ascii="Times New Roman" w:eastAsia="Times New Roman" w:hAnsi="Times New Roman" w:cs="Times New Roman"/>
          <w:sz w:val="28"/>
          <w:szCs w:val="28"/>
          <w:lang w:eastAsia="ru-RU"/>
        </w:rPr>
        <w:t xml:space="preserve">ведется в соответствии с Порядком осуществления первичного воинского учета в органах местного самоуправления.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территории Новозыковского сельсовета на общем воинском учете состоит 185 граждан, подлежащих призыву на военную службу (от 18 до 27 лет) 6 граждан. В течение 2024 года специалистом по первичному воинскому учету проведена сверка воинского учета (граждан пребывающих в запасе) с МКОУ «Новозыковская СОШ», ЗАО «Тайнинское», Администрацией сельсовета, регулярно ведется уточнение сведений, содержащихся в документах первичного воинского учета с документами воинского учета Военного комиссариата о месте работы, образовании, семейном положении, месту жительства. Состояние работы оценивается удовлетворительно. Поступило средств из федерального бюджета на организацию воинского учета 150,7 тыс. рублей (израсходовано на оплату труда 144,437 тыс. руб., на материально-техническое обеспечение 6,262 тыс. рублей)</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 xml:space="preserve">  Уважаемые  жители (депутаты)</w:t>
      </w:r>
      <w:r w:rsidRPr="00137F81">
        <w:rPr>
          <w:rFonts w:ascii="Times New Roman" w:eastAsia="Times New Roman" w:hAnsi="Times New Roman" w:cs="Times New Roman"/>
          <w:sz w:val="28"/>
          <w:szCs w:val="28"/>
          <w:lang w:eastAsia="ru-RU"/>
        </w:rPr>
        <w:t xml:space="preserve"> в связи с отсутствием на территории поселения нотариуса, Администрация сельсовета ведет работу по совершению нотариальных действий с использованием электронной подписи, для направления сведений  в краевую нотариальную палату. В 2024 году совершено 9 нотариальных действий.</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Уважаемые депутаты организационно-правовое обеспечение образовательной деятельности на территории сельсовета </w:t>
      </w:r>
      <w:r w:rsidRPr="00137F81">
        <w:rPr>
          <w:rFonts w:ascii="Times New Roman" w:eastAsia="Times New Roman" w:hAnsi="Times New Roman" w:cs="Times New Roman"/>
          <w:b/>
          <w:sz w:val="28"/>
          <w:szCs w:val="28"/>
          <w:lang w:eastAsia="ru-RU"/>
        </w:rPr>
        <w:lastRenderedPageBreak/>
        <w:t xml:space="preserve">осуществляет  Новозыковская средняя школа, в состав которой входит филиал </w:t>
      </w:r>
      <w:proofErr w:type="spellStart"/>
      <w:r w:rsidRPr="00137F81">
        <w:rPr>
          <w:rFonts w:ascii="Times New Roman" w:eastAsia="Times New Roman" w:hAnsi="Times New Roman" w:cs="Times New Roman"/>
          <w:b/>
          <w:sz w:val="28"/>
          <w:szCs w:val="28"/>
          <w:lang w:eastAsia="ru-RU"/>
        </w:rPr>
        <w:t>Тайнинской</w:t>
      </w:r>
      <w:proofErr w:type="spellEnd"/>
      <w:r w:rsidRPr="00137F81">
        <w:rPr>
          <w:rFonts w:ascii="Times New Roman" w:eastAsia="Times New Roman" w:hAnsi="Times New Roman" w:cs="Times New Roman"/>
          <w:b/>
          <w:sz w:val="28"/>
          <w:szCs w:val="28"/>
          <w:lang w:eastAsia="ru-RU"/>
        </w:rPr>
        <w:t xml:space="preserve"> начальной школы. </w:t>
      </w:r>
      <w:r w:rsidRPr="00137F81">
        <w:rPr>
          <w:rFonts w:ascii="Times New Roman" w:eastAsia="Times New Roman" w:hAnsi="Times New Roman" w:cs="Times New Roman"/>
          <w:sz w:val="28"/>
          <w:szCs w:val="28"/>
          <w:lang w:eastAsia="ru-RU"/>
        </w:rPr>
        <w:t xml:space="preserve"> В 2024-2025 учебном году в МКОУ «Новозыковская СОШ им. </w:t>
      </w:r>
      <w:proofErr w:type="spellStart"/>
      <w:r w:rsidRPr="00137F81">
        <w:rPr>
          <w:rFonts w:ascii="Times New Roman" w:eastAsia="Times New Roman" w:hAnsi="Times New Roman" w:cs="Times New Roman"/>
          <w:sz w:val="28"/>
          <w:szCs w:val="28"/>
          <w:lang w:eastAsia="ru-RU"/>
        </w:rPr>
        <w:t>В.Нагайцева</w:t>
      </w:r>
      <w:proofErr w:type="spellEnd"/>
      <w:r w:rsidRPr="00137F81">
        <w:rPr>
          <w:rFonts w:ascii="Times New Roman" w:eastAsia="Times New Roman" w:hAnsi="Times New Roman" w:cs="Times New Roman"/>
          <w:sz w:val="28"/>
          <w:szCs w:val="28"/>
          <w:lang w:eastAsia="ru-RU"/>
        </w:rPr>
        <w:t>» обучается 110 учащихся.  Доставка школьников с. Тайна и п. Курлек в базовую школу с. Новозыково осуществляется на автомобиле Газель. (Школьный маршрут 5 детей с. Тайна, 3 ребенка п. Курлек всего на подвозе 8 детей).</w:t>
      </w:r>
    </w:p>
    <w:p w:rsidR="00137F81" w:rsidRPr="00137F81" w:rsidRDefault="00137F81" w:rsidP="00137F81">
      <w:pPr>
        <w:spacing w:line="234" w:lineRule="auto"/>
        <w:ind w:right="12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первом полугодии  следует отметить, что все мероприятия прошли на должном и привычном уровне.  Учебный год начался с торжественной линейки, посвященной Дню знаний, в первый класс поступили 8 учащихся (Новозыковская СОШ -7, </w:t>
      </w:r>
      <w:proofErr w:type="spellStart"/>
      <w:r w:rsidRPr="00137F81">
        <w:rPr>
          <w:rFonts w:ascii="Times New Roman" w:eastAsia="Times New Roman" w:hAnsi="Times New Roman" w:cs="Times New Roman"/>
          <w:sz w:val="28"/>
          <w:szCs w:val="28"/>
          <w:lang w:eastAsia="ru-RU"/>
        </w:rPr>
        <w:t>Тайнинская</w:t>
      </w:r>
      <w:proofErr w:type="spellEnd"/>
      <w:r w:rsidRPr="00137F81">
        <w:rPr>
          <w:rFonts w:ascii="Times New Roman" w:eastAsia="Times New Roman" w:hAnsi="Times New Roman" w:cs="Times New Roman"/>
          <w:sz w:val="28"/>
          <w:szCs w:val="28"/>
          <w:lang w:eastAsia="ru-RU"/>
        </w:rPr>
        <w:t xml:space="preserve"> НОШ-1 и 2 остались на второй год).  </w:t>
      </w:r>
    </w:p>
    <w:p w:rsidR="00137F81" w:rsidRPr="00137F81" w:rsidRDefault="00137F81" w:rsidP="00137F81">
      <w:pPr>
        <w:ind w:right="27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течение полугодия были проведены общешкольные праздники, связанные со значимыми для детей и педагогов знаменательными датами, в которых участвовали все классы школы. </w:t>
      </w:r>
    </w:p>
    <w:p w:rsidR="00137F81" w:rsidRPr="00137F81" w:rsidRDefault="00137F81" w:rsidP="00137F81">
      <w:pPr>
        <w:autoSpaceDE w:val="0"/>
        <w:autoSpaceDN w:val="0"/>
        <w:adjustRightInd w:val="0"/>
        <w:spacing w:line="259" w:lineRule="atLeast"/>
        <w:ind w:firstLine="0"/>
        <w:rPr>
          <w:rFonts w:ascii="Times New Roman" w:eastAsia="Times New Roman" w:hAnsi="Times New Roman" w:cs="Times New Roman"/>
          <w:bCs/>
          <w:sz w:val="28"/>
          <w:szCs w:val="28"/>
          <w:lang w:eastAsia="ru-RU"/>
        </w:rPr>
      </w:pPr>
      <w:r w:rsidRPr="00137F81">
        <w:rPr>
          <w:rFonts w:ascii="Times New Roman" w:eastAsia="Times New Roman" w:hAnsi="Times New Roman" w:cs="Times New Roman"/>
          <w:sz w:val="28"/>
          <w:szCs w:val="28"/>
          <w:lang w:eastAsia="ru-RU"/>
        </w:rPr>
        <w:t>Успеваемость учащихся составляет  100%, качество знаний – от 51%.</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2024 году школу окончили 3 выпускника 11 класса и 10  девятиклассников.</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Все учащиеся 11 класса успешно прошли  государственную итоговую аттестацию в форме ЕГЭ  и продолжили обучение, в соответствии со своими планами, в высших и в средних специальных учебных заведениях.</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Из учащихся  9 класса продолжили обучение в школе 5,  выбрав универсальный профиль обучения.</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Обеспеченность учебниками – 100%.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фонд художественной литературы школы поступлений не было.</w:t>
      </w:r>
    </w:p>
    <w:p w:rsidR="00137F81" w:rsidRPr="00137F81" w:rsidRDefault="00137F81" w:rsidP="00137F81">
      <w:pPr>
        <w:ind w:firstLine="0"/>
        <w:rPr>
          <w:rFonts w:ascii="Times New Roman" w:eastAsia="Times New Roman" w:hAnsi="Times New Roman" w:cs="Times New Roman"/>
          <w:bCs/>
          <w:iCs/>
          <w:sz w:val="28"/>
          <w:szCs w:val="28"/>
          <w:lang w:eastAsia="ru-RU"/>
        </w:rPr>
      </w:pPr>
      <w:r w:rsidRPr="00137F81">
        <w:rPr>
          <w:rFonts w:ascii="Times New Roman" w:eastAsia="Times New Roman" w:hAnsi="Times New Roman" w:cs="Times New Roman"/>
          <w:bCs/>
          <w:iCs/>
          <w:sz w:val="28"/>
          <w:szCs w:val="28"/>
          <w:lang w:eastAsia="ru-RU"/>
        </w:rPr>
        <w:t xml:space="preserve">   В текущем учебном году школа укомплектована педагогическими кадрами на 100 %. Тем не менее школа имеет вакантные места для педагогов. </w:t>
      </w:r>
    </w:p>
    <w:p w:rsidR="00137F81" w:rsidRPr="00137F81" w:rsidRDefault="00137F81" w:rsidP="00137F81">
      <w:pPr>
        <w:ind w:right="9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shd w:val="clear" w:color="auto" w:fill="FFFFFF"/>
          <w:lang w:eastAsia="ru-RU"/>
        </w:rPr>
        <w:t xml:space="preserve">   </w:t>
      </w:r>
      <w:r w:rsidRPr="00137F81">
        <w:rPr>
          <w:rFonts w:ascii="Times New Roman" w:eastAsia="Times New Roman" w:hAnsi="Times New Roman" w:cs="Times New Roman"/>
          <w:sz w:val="28"/>
          <w:szCs w:val="28"/>
          <w:lang w:eastAsia="ru-RU"/>
        </w:rPr>
        <w:t xml:space="preserve">   У</w:t>
      </w:r>
      <w:r w:rsidRPr="00137F81">
        <w:rPr>
          <w:rFonts w:ascii="Times New Roman" w:eastAsia="Times New Roman" w:hAnsi="Times New Roman" w:cs="Times New Roman"/>
          <w:b/>
          <w:sz w:val="28"/>
          <w:szCs w:val="28"/>
          <w:lang w:eastAsia="ru-RU"/>
        </w:rPr>
        <w:t>слуги дошкольного образования на нашей территории предоставляет -  филиал детский сад «Светлячок» МБДОУ детского сада «Вишенка». В детском саду функционирует</w:t>
      </w:r>
      <w:r w:rsidRPr="00137F81">
        <w:rPr>
          <w:rFonts w:ascii="Times New Roman" w:eastAsia="Times New Roman" w:hAnsi="Times New Roman" w:cs="Times New Roman"/>
          <w:sz w:val="28"/>
          <w:szCs w:val="28"/>
          <w:lang w:eastAsia="ru-RU"/>
        </w:rPr>
        <w:t xml:space="preserve">  2 разновозрастных группы детей в возрасте от 2-х до 7 лет общей развивающейся направленности, списочный состав составляет 37 детей. </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Важнейшей составляющей качества жизни является здоровье наших граждан. </w:t>
      </w:r>
      <w:r w:rsidRPr="00137F81">
        <w:rPr>
          <w:rFonts w:ascii="Times New Roman" w:eastAsia="Times New Roman" w:hAnsi="Times New Roman" w:cs="Times New Roman"/>
          <w:sz w:val="28"/>
          <w:szCs w:val="28"/>
          <w:lang w:eastAsia="ru-RU"/>
        </w:rPr>
        <w:t xml:space="preserve">На территории поселения первичную медицинскую помощь и проведение профилактических мероприятий осуществляет  фельдшерско-акушерский пункт с. Новозыково, полностью укомплектованный медицинским персоналом, имеющим фельдшерское образование. Население с. Тайна обслуживается только по вызову скорой помощи. Аптечный пункт также отсутствует, что создает неудобство жителям с. Тайна, которым приходиться нанимать такси до райцентра.  </w:t>
      </w:r>
    </w:p>
    <w:p w:rsidR="00137F81" w:rsidRPr="00137F81" w:rsidRDefault="00137F81" w:rsidP="00137F81">
      <w:pPr>
        <w:ind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Запись больных на прием к специалистам, на флюорографию, выписка льготных рецептов ведется через удаленную электронную запись.</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Культурно-досуговая деятельность.</w:t>
      </w:r>
      <w:r w:rsidRPr="00137F81">
        <w:rPr>
          <w:rFonts w:ascii="Times New Roman" w:eastAsia="Times New Roman" w:hAnsi="Times New Roman" w:cs="Times New Roman"/>
          <w:sz w:val="28"/>
          <w:szCs w:val="28"/>
          <w:lang w:eastAsia="ru-RU"/>
        </w:rPr>
        <w:t xml:space="preserve"> На территории поселения работал один Новозыковский филиал. Найти специалиста культуры, довольно сложно, так как согласно требованиям законодательства, работник должен быть с образованием в сфере культуры.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Клубное учреждение работало по направлениям:</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lastRenderedPageBreak/>
        <w:t xml:space="preserve"> -  работа с детьми и подростками; </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 организация досуговой деятельности молодёжи;</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-работа с населением среднего, старшего и пожилого возрастов;</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-возрождение и сохранение традиционной народной культуры; </w:t>
      </w:r>
    </w:p>
    <w:p w:rsidR="00137F81" w:rsidRPr="00137F81" w:rsidRDefault="00137F81" w:rsidP="00137F81">
      <w:pPr>
        <w:ind w:firstLine="0"/>
        <w:jc w:val="left"/>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 патриотическое воспитание населения;</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-организация и проведение мероприятий с семьей, а также организация административно-хозяйственной деятельности.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Руководители клубных формирований постоянно ищут новые формы работы с детьми в кружках и способы привлечения новых участников..</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За 2024 год специалистами Новозыковского сельского Дома культуры было проведено </w:t>
      </w:r>
      <w:r w:rsidRPr="00137F81">
        <w:rPr>
          <w:rFonts w:ascii="Times New Roman" w:eastAsia="Times New Roman" w:hAnsi="Times New Roman" w:cs="Times New Roman"/>
          <w:b/>
          <w:sz w:val="28"/>
          <w:szCs w:val="28"/>
          <w:lang w:eastAsia="ru-RU"/>
        </w:rPr>
        <w:t xml:space="preserve">149 </w:t>
      </w:r>
      <w:r w:rsidRPr="00137F81">
        <w:rPr>
          <w:rFonts w:ascii="Times New Roman" w:eastAsia="Times New Roman" w:hAnsi="Times New Roman" w:cs="Times New Roman"/>
          <w:sz w:val="28"/>
          <w:szCs w:val="28"/>
          <w:lang w:eastAsia="ru-RU"/>
        </w:rPr>
        <w:t xml:space="preserve">мероприятий, на которых присутствовало </w:t>
      </w:r>
      <w:r w:rsidRPr="00137F81">
        <w:rPr>
          <w:rFonts w:ascii="Times New Roman" w:eastAsia="Times New Roman" w:hAnsi="Times New Roman" w:cs="Times New Roman"/>
          <w:b/>
          <w:sz w:val="28"/>
          <w:szCs w:val="28"/>
          <w:lang w:eastAsia="ru-RU"/>
        </w:rPr>
        <w:t xml:space="preserve">7309 </w:t>
      </w:r>
      <w:r w:rsidRPr="00137F81">
        <w:rPr>
          <w:rFonts w:ascii="Times New Roman" w:eastAsia="Times New Roman" w:hAnsi="Times New Roman" w:cs="Times New Roman"/>
          <w:sz w:val="28"/>
          <w:szCs w:val="28"/>
          <w:lang w:eastAsia="ru-RU"/>
        </w:rPr>
        <w:t>человек.</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За отчетный  год заработано выручки 13 тысяч  рублей собственных средств. Эти средства были направлены на заправку картриджа, приобретение  офисной бумаги,  канцелярии, покупка костюма Деда мороза.</w:t>
      </w:r>
    </w:p>
    <w:p w:rsidR="00137F81" w:rsidRPr="00137F81" w:rsidRDefault="00137F81" w:rsidP="00137F81">
      <w:pPr>
        <w:ind w:firstLine="0"/>
        <w:rPr>
          <w:rFonts w:ascii="Times New Roman" w:eastAsia="Times New Roman" w:hAnsi="Times New Roman" w:cs="Times New Roman"/>
          <w:spacing w:val="-2"/>
          <w:sz w:val="28"/>
          <w:szCs w:val="28"/>
          <w:lang w:eastAsia="ru-RU"/>
        </w:rPr>
      </w:pPr>
      <w:r w:rsidRPr="00137F81">
        <w:rPr>
          <w:rFonts w:ascii="Times New Roman" w:eastAsia="Times New Roman" w:hAnsi="Times New Roman" w:cs="Times New Roman"/>
          <w:b/>
          <w:sz w:val="28"/>
          <w:szCs w:val="28"/>
          <w:lang w:eastAsia="ru-RU"/>
        </w:rPr>
        <w:t xml:space="preserve">        В филиале </w:t>
      </w:r>
      <w:proofErr w:type="spellStart"/>
      <w:r w:rsidRPr="00137F81">
        <w:rPr>
          <w:rFonts w:ascii="Times New Roman" w:eastAsia="Times New Roman" w:hAnsi="Times New Roman" w:cs="Times New Roman"/>
          <w:b/>
          <w:sz w:val="28"/>
          <w:szCs w:val="28"/>
          <w:lang w:eastAsia="ru-RU"/>
        </w:rPr>
        <w:t>Новозыковской</w:t>
      </w:r>
      <w:proofErr w:type="spellEnd"/>
      <w:r w:rsidRPr="00137F81">
        <w:rPr>
          <w:rFonts w:ascii="Times New Roman" w:eastAsia="Times New Roman" w:hAnsi="Times New Roman" w:cs="Times New Roman"/>
          <w:b/>
          <w:sz w:val="28"/>
          <w:szCs w:val="28"/>
          <w:lang w:eastAsia="ru-RU"/>
        </w:rPr>
        <w:t xml:space="preserve">  б</w:t>
      </w:r>
      <w:r w:rsidRPr="00137F81">
        <w:rPr>
          <w:rFonts w:ascii="Times New Roman" w:eastAsia="Times New Roman" w:hAnsi="Times New Roman" w:cs="Times New Roman"/>
          <w:sz w:val="28"/>
          <w:szCs w:val="28"/>
          <w:lang w:eastAsia="ru-RU"/>
        </w:rPr>
        <w:t xml:space="preserve">иблиотеки в 2024 году проведены мероприятия, посвященные патриотическому воспитанию, противодействию вредным привычкам, здоровому образу жизни, правовому воспитанию, </w:t>
      </w:r>
      <w:r w:rsidRPr="00137F81">
        <w:rPr>
          <w:rFonts w:ascii="Times New Roman" w:eastAsia="Times New Roman" w:hAnsi="Times New Roman" w:cs="Times New Roman"/>
          <w:spacing w:val="-2"/>
          <w:sz w:val="28"/>
          <w:szCs w:val="28"/>
          <w:lang w:eastAsia="ru-RU"/>
        </w:rPr>
        <w:t>мероприятия литературно-художественного направления.</w:t>
      </w:r>
    </w:p>
    <w:p w:rsidR="00137F81" w:rsidRPr="00137F81" w:rsidRDefault="00137F81" w:rsidP="00137F81">
      <w:pPr>
        <w:widowControl w:val="0"/>
        <w:autoSpaceDE w:val="0"/>
        <w:autoSpaceDN w:val="0"/>
        <w:adjustRightInd w:val="0"/>
        <w:ind w:left="-180"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 xml:space="preserve">      </w:t>
      </w:r>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
          <w:sz w:val="28"/>
          <w:szCs w:val="28"/>
          <w:lang w:eastAsia="ru-RU"/>
        </w:rPr>
        <w:t>Благоустройство</w:t>
      </w:r>
      <w:r w:rsidRPr="00137F81">
        <w:rPr>
          <w:rFonts w:ascii="Times New Roman" w:eastAsia="Times New Roman" w:hAnsi="Times New Roman" w:cs="Times New Roman"/>
          <w:sz w:val="28"/>
          <w:szCs w:val="28"/>
          <w:lang w:eastAsia="ru-RU"/>
        </w:rPr>
        <w:t xml:space="preserve"> территорий наших сел, наших усадеб  напрямую зависит от собственников домов и руководителей организаций и учреждений.   </w:t>
      </w:r>
    </w:p>
    <w:p w:rsidR="00137F81" w:rsidRPr="00137F81" w:rsidRDefault="00137F81" w:rsidP="00137F81">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 01.01.2025 года на территории поселения действует 159 договоров аренды на земельные участки с физическими и юридическими лицами. Начислено арендной платы за 2024 год 554677 руб.74 коп. Поступило арендной платы  на сумму 556181 руб. 93 копеек, долг 6815 рублей 40 коп.</w:t>
      </w:r>
    </w:p>
    <w:p w:rsidR="00137F81" w:rsidRPr="00137F81" w:rsidRDefault="00137F81" w:rsidP="00137F81">
      <w:pPr>
        <w:ind w:left="-142"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В заключение отчета выражаю искренние слова благодарности депутатскому корпусу, руководителям всех организаций, учреждений, общественным комиссиям, каждому жителю Новозыковского сельсовета за  сотрудничество, помощь, понимание и слаженную работу. Спасибо за внимание.</w:t>
      </w:r>
    </w:p>
    <w:p w:rsidR="00137F81" w:rsidRPr="00137F81" w:rsidRDefault="00137F81" w:rsidP="00137F81">
      <w:pPr>
        <w:ind w:left="-142" w:firstLine="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p>
    <w:p w:rsidR="00137F81" w:rsidRPr="00137F81" w:rsidRDefault="00137F81" w:rsidP="00137F81">
      <w:pPr>
        <w:ind w:left="-142" w:firstLine="360"/>
        <w:rPr>
          <w:rFonts w:ascii="Times New Roman" w:eastAsia="Times New Roman" w:hAnsi="Times New Roman" w:cs="Times New Roman"/>
          <w:sz w:val="28"/>
          <w:szCs w:val="28"/>
          <w:lang w:eastAsia="ru-RU"/>
        </w:rPr>
      </w:pPr>
    </w:p>
    <w:p w:rsidR="00137F81" w:rsidRPr="00137F81" w:rsidRDefault="00137F81" w:rsidP="00137F81">
      <w:pPr>
        <w:ind w:firstLine="36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Глава сельсовета                                                                                А.В. Деркина    </w:t>
      </w: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ind w:firstLine="0"/>
        <w:jc w:val="left"/>
        <w:rPr>
          <w:rFonts w:ascii="Times New Roman" w:eastAsia="Times New Roman" w:hAnsi="Times New Roman" w:cs="Times New Roman"/>
          <w:sz w:val="24"/>
          <w:szCs w:val="24"/>
          <w:lang w:eastAsia="ru-RU"/>
        </w:rPr>
      </w:pPr>
    </w:p>
    <w:p w:rsidR="00137F81" w:rsidRPr="00137F81" w:rsidRDefault="00137F81" w:rsidP="00137F81">
      <w:pPr>
        <w:tabs>
          <w:tab w:val="left" w:pos="284"/>
        </w:tabs>
        <w:ind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СОВЕТ ДЕПУТАТОВ НОВОЗЫКОВСКОГО СЕЛЬСОВЕТА</w:t>
      </w:r>
    </w:p>
    <w:p w:rsidR="00137F81" w:rsidRPr="00137F81" w:rsidRDefault="00137F81" w:rsidP="00137F81">
      <w:pPr>
        <w:tabs>
          <w:tab w:val="left" w:pos="284"/>
        </w:tabs>
        <w:ind w:left="284"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КРАСНОГОРСКОГО РАЙОНА АЛТАЙСКОГО КРАЯ</w:t>
      </w:r>
    </w:p>
    <w:p w:rsidR="00137F81" w:rsidRPr="00137F81" w:rsidRDefault="00137F81" w:rsidP="00137F81">
      <w:pPr>
        <w:tabs>
          <w:tab w:val="left" w:pos="284"/>
        </w:tabs>
        <w:ind w:left="284" w:firstLine="0"/>
        <w:rPr>
          <w:rFonts w:ascii="Times New Roman" w:eastAsia="Times New Roman" w:hAnsi="Times New Roman" w:cs="Times New Roman"/>
          <w:b/>
          <w:sz w:val="28"/>
          <w:szCs w:val="28"/>
          <w:lang w:eastAsia="ru-RU"/>
        </w:rPr>
      </w:pPr>
    </w:p>
    <w:p w:rsidR="00137F81" w:rsidRPr="00137F81" w:rsidRDefault="00137F81" w:rsidP="00137F81">
      <w:pPr>
        <w:tabs>
          <w:tab w:val="left" w:pos="284"/>
        </w:tabs>
        <w:ind w:left="284" w:firstLine="0"/>
        <w:rPr>
          <w:rFonts w:ascii="Times New Roman" w:eastAsia="Times New Roman" w:hAnsi="Times New Roman" w:cs="Times New Roman"/>
          <w:b/>
          <w:sz w:val="28"/>
          <w:szCs w:val="28"/>
          <w:lang w:eastAsia="ru-RU"/>
        </w:rPr>
      </w:pPr>
    </w:p>
    <w:p w:rsidR="00137F81" w:rsidRPr="00137F81" w:rsidRDefault="00137F81" w:rsidP="00137F81">
      <w:pPr>
        <w:tabs>
          <w:tab w:val="left" w:pos="284"/>
        </w:tabs>
        <w:ind w:left="284" w:firstLine="0"/>
        <w:jc w:val="center"/>
        <w:rPr>
          <w:rFonts w:ascii="Times New Roman" w:eastAsia="Times New Roman" w:hAnsi="Times New Roman" w:cs="Times New Roman"/>
          <w:b/>
          <w:sz w:val="28"/>
          <w:szCs w:val="28"/>
          <w:lang w:eastAsia="ru-RU"/>
        </w:rPr>
      </w:pPr>
      <w:r w:rsidRPr="00137F81">
        <w:rPr>
          <w:rFonts w:ascii="Times New Roman" w:eastAsia="Times New Roman" w:hAnsi="Times New Roman" w:cs="Times New Roman"/>
          <w:b/>
          <w:sz w:val="28"/>
          <w:szCs w:val="28"/>
          <w:lang w:eastAsia="ru-RU"/>
        </w:rPr>
        <w:t>РЕШЕНИЕ</w:t>
      </w:r>
    </w:p>
    <w:p w:rsidR="00137F81" w:rsidRPr="00137F81" w:rsidRDefault="00137F81" w:rsidP="00137F81">
      <w:pPr>
        <w:tabs>
          <w:tab w:val="left" w:pos="284"/>
        </w:tabs>
        <w:ind w:left="284" w:firstLine="0"/>
        <w:rPr>
          <w:rFonts w:ascii="Times New Roman" w:eastAsia="Times New Roman" w:hAnsi="Times New Roman" w:cs="Times New Roman"/>
          <w:b/>
          <w:sz w:val="28"/>
          <w:szCs w:val="28"/>
          <w:lang w:eastAsia="ru-RU"/>
        </w:rPr>
      </w:pP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29.05.2025                                                                                                     № </w:t>
      </w:r>
      <w:r>
        <w:rPr>
          <w:rFonts w:ascii="Times New Roman" w:eastAsia="Times New Roman" w:hAnsi="Times New Roman" w:cs="Times New Roman"/>
          <w:sz w:val="28"/>
          <w:szCs w:val="28"/>
          <w:lang w:eastAsia="ru-RU"/>
        </w:rPr>
        <w:t>5</w:t>
      </w:r>
    </w:p>
    <w:p w:rsidR="00137F81" w:rsidRPr="00137F81" w:rsidRDefault="00137F81" w:rsidP="00137F81">
      <w:pPr>
        <w:tabs>
          <w:tab w:val="left" w:pos="284"/>
        </w:tabs>
        <w:ind w:left="284"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с. Новозыково</w:t>
      </w:r>
    </w:p>
    <w:p w:rsidR="00137F81" w:rsidRDefault="00137F81" w:rsidP="009865D1">
      <w:pPr>
        <w:ind w:right="-81" w:firstLine="0"/>
        <w:rPr>
          <w:rFonts w:ascii="Times New Roman" w:eastAsia="Times New Roman" w:hAnsi="Times New Roman" w:cs="Times New Roman"/>
          <w:b/>
          <w:sz w:val="24"/>
          <w:szCs w:val="24"/>
          <w:lang w:eastAsia="ru-RU"/>
        </w:rPr>
      </w:pP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Отчет о работе Совета депутатов  </w:t>
      </w: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Новозыковского          сельсовета </w:t>
      </w: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Красногорского                района </w:t>
      </w: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Алтайского  края   за     2024 год</w:t>
      </w:r>
    </w:p>
    <w:p w:rsidR="00137F81" w:rsidRDefault="00137F81" w:rsidP="009865D1">
      <w:pPr>
        <w:ind w:right="-81" w:firstLine="0"/>
        <w:rPr>
          <w:rFonts w:ascii="Times New Roman" w:eastAsia="Times New Roman" w:hAnsi="Times New Roman" w:cs="Times New Roman"/>
          <w:b/>
          <w:sz w:val="24"/>
          <w:szCs w:val="24"/>
          <w:lang w:eastAsia="ru-RU"/>
        </w:rPr>
      </w:pPr>
    </w:p>
    <w:p w:rsidR="00137F81" w:rsidRPr="00137F81" w:rsidRDefault="00137F81" w:rsidP="00137F81">
      <w:pPr>
        <w:tabs>
          <w:tab w:val="left" w:pos="284"/>
        </w:tabs>
        <w:ind w:left="284" w:firstLine="54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В соответствии со статьей  26  Устава муниципального образования сельское поселение Новозыковский сельсовет Красногорского района Алтайского края, заслушав и обсудив доклад председателя Совета депутатов Новозыковского сельсовета Красногорского района Алтайского края  Елены Сергеевны </w:t>
      </w:r>
      <w:proofErr w:type="spellStart"/>
      <w:r w:rsidRPr="00137F81">
        <w:rPr>
          <w:rFonts w:ascii="Times New Roman" w:eastAsia="Times New Roman" w:hAnsi="Times New Roman" w:cs="Times New Roman"/>
          <w:sz w:val="28"/>
          <w:szCs w:val="28"/>
          <w:lang w:eastAsia="ru-RU"/>
        </w:rPr>
        <w:t>Абалмасовой</w:t>
      </w:r>
      <w:proofErr w:type="spellEnd"/>
      <w:r w:rsidRPr="00137F81">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bCs/>
          <w:iCs/>
          <w:sz w:val="28"/>
          <w:szCs w:val="28"/>
          <w:lang w:eastAsia="ru-RU"/>
        </w:rPr>
        <w:t>о результатах своей деятельности, деятельности Совета депутатов,</w:t>
      </w:r>
      <w:r w:rsidRPr="00137F81">
        <w:rPr>
          <w:rFonts w:ascii="Times New Roman" w:eastAsia="Times New Roman" w:hAnsi="Times New Roman" w:cs="Times New Roman"/>
          <w:sz w:val="28"/>
          <w:szCs w:val="28"/>
          <w:lang w:eastAsia="ru-RU"/>
        </w:rPr>
        <w:t xml:space="preserve">  Совет депутатов Новозыковского сельсовета Красногорского района Алтайского края     РЕШИЛ:</w:t>
      </w:r>
    </w:p>
    <w:p w:rsidR="00137F81" w:rsidRPr="00137F81" w:rsidRDefault="00137F81" w:rsidP="00137F81">
      <w:pPr>
        <w:tabs>
          <w:tab w:val="left" w:pos="284"/>
        </w:tabs>
        <w:ind w:left="284"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1.Отчет </w:t>
      </w:r>
      <w:r w:rsidRPr="00137F81">
        <w:rPr>
          <w:rFonts w:ascii="Times New Roman" w:eastAsia="Times New Roman" w:hAnsi="Times New Roman" w:cs="Times New Roman"/>
          <w:bCs/>
          <w:iCs/>
          <w:sz w:val="28"/>
          <w:szCs w:val="28"/>
          <w:lang w:eastAsia="ru-RU"/>
        </w:rPr>
        <w:t xml:space="preserve">о результатах деятельности председателя Совета депутатов Новозыковского сельсовета Красногорского района Алтайского края </w:t>
      </w:r>
      <w:proofErr w:type="spellStart"/>
      <w:r w:rsidRPr="00137F81">
        <w:rPr>
          <w:rFonts w:ascii="Times New Roman" w:eastAsia="Times New Roman" w:hAnsi="Times New Roman" w:cs="Times New Roman"/>
          <w:bCs/>
          <w:iCs/>
          <w:sz w:val="28"/>
          <w:szCs w:val="28"/>
          <w:lang w:eastAsia="ru-RU"/>
        </w:rPr>
        <w:t>Абалмасовой</w:t>
      </w:r>
      <w:proofErr w:type="spellEnd"/>
      <w:r w:rsidRPr="00137F81">
        <w:rPr>
          <w:rFonts w:ascii="Times New Roman" w:eastAsia="Times New Roman" w:hAnsi="Times New Roman" w:cs="Times New Roman"/>
          <w:bCs/>
          <w:iCs/>
          <w:sz w:val="28"/>
          <w:szCs w:val="28"/>
          <w:lang w:eastAsia="ru-RU"/>
        </w:rPr>
        <w:t xml:space="preserve"> Е.С., деятельности Совета депутатов</w:t>
      </w:r>
      <w:r w:rsidRPr="00137F81">
        <w:rPr>
          <w:rFonts w:ascii="Times New Roman" w:eastAsia="Times New Roman" w:hAnsi="Times New Roman" w:cs="Times New Roman"/>
          <w:sz w:val="28"/>
          <w:szCs w:val="28"/>
          <w:lang w:eastAsia="ru-RU"/>
        </w:rPr>
        <w:t xml:space="preserve"> Новозыковского сельсовета Красногорского района Алтайского края за 2024 год принять к сведению  (приложение № 1).</w:t>
      </w:r>
    </w:p>
    <w:p w:rsidR="00137F81" w:rsidRPr="00137F81" w:rsidRDefault="00137F81" w:rsidP="00137F81">
      <w:pPr>
        <w:ind w:left="360" w:firstLine="578"/>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2. Настоящее решение</w:t>
      </w:r>
      <w:r w:rsidRPr="00137F81">
        <w:rPr>
          <w:rFonts w:ascii="Times New Roman" w:eastAsia="Times New Roman" w:hAnsi="Times New Roman" w:cs="Times New Roman"/>
          <w:color w:val="993300"/>
          <w:sz w:val="28"/>
          <w:szCs w:val="28"/>
          <w:lang w:eastAsia="ru-RU"/>
        </w:rPr>
        <w:t xml:space="preserve"> </w:t>
      </w:r>
      <w:r w:rsidRPr="00137F81">
        <w:rPr>
          <w:rFonts w:ascii="Times New Roman" w:eastAsia="Times New Roman" w:hAnsi="Times New Roman" w:cs="Times New Roman"/>
          <w:sz w:val="28"/>
          <w:szCs w:val="28"/>
          <w:lang w:eastAsia="ru-RU"/>
        </w:rPr>
        <w:t>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137F81" w:rsidRPr="00137F81" w:rsidRDefault="00137F81" w:rsidP="00137F81">
      <w:pPr>
        <w:tabs>
          <w:tab w:val="left" w:pos="284"/>
        </w:tabs>
        <w:ind w:left="284" w:hanging="360"/>
        <w:rPr>
          <w:rFonts w:ascii="Times New Roman" w:eastAsia="Times New Roman" w:hAnsi="Times New Roman" w:cs="Times New Roman"/>
          <w:sz w:val="28"/>
          <w:szCs w:val="28"/>
          <w:lang w:eastAsia="ru-RU"/>
        </w:rPr>
      </w:pPr>
    </w:p>
    <w:p w:rsidR="00137F81" w:rsidRPr="00137F81" w:rsidRDefault="00137F81" w:rsidP="00137F81">
      <w:pPr>
        <w:tabs>
          <w:tab w:val="left" w:pos="284"/>
        </w:tabs>
        <w:ind w:left="284" w:hanging="360"/>
        <w:rPr>
          <w:rFonts w:ascii="Times New Roman" w:eastAsia="Times New Roman" w:hAnsi="Times New Roman" w:cs="Times New Roman"/>
          <w:sz w:val="28"/>
          <w:szCs w:val="28"/>
          <w:lang w:eastAsia="ru-RU"/>
        </w:rPr>
      </w:pPr>
    </w:p>
    <w:p w:rsidR="00137F81" w:rsidRPr="00137F81" w:rsidRDefault="00137F81" w:rsidP="00137F81">
      <w:pPr>
        <w:tabs>
          <w:tab w:val="left" w:pos="284"/>
        </w:tabs>
        <w:ind w:left="284" w:hanging="360"/>
        <w:rPr>
          <w:rFonts w:ascii="Times New Roman" w:eastAsia="Times New Roman" w:hAnsi="Times New Roman" w:cs="Times New Roman"/>
          <w:sz w:val="28"/>
          <w:szCs w:val="28"/>
          <w:lang w:eastAsia="ru-RU"/>
        </w:rPr>
      </w:pPr>
    </w:p>
    <w:p w:rsidR="00137F81" w:rsidRPr="00137F81" w:rsidRDefault="00137F81" w:rsidP="00137F81">
      <w:pPr>
        <w:tabs>
          <w:tab w:val="left" w:pos="284"/>
        </w:tabs>
        <w:ind w:left="284" w:hanging="36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Председатель Совета депутатов                                            Е.С. Абалмасова</w:t>
      </w:r>
      <w:r w:rsidRPr="00137F81">
        <w:rPr>
          <w:rFonts w:ascii="Times New Roman" w:eastAsia="Times New Roman" w:hAnsi="Times New Roman" w:cs="Times New Roman"/>
          <w:b/>
          <w:sz w:val="28"/>
          <w:szCs w:val="28"/>
          <w:lang w:eastAsia="ru-RU"/>
        </w:rPr>
        <w:t xml:space="preserve">                </w:t>
      </w:r>
    </w:p>
    <w:p w:rsidR="00137F81" w:rsidRP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P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Pr="00137F81" w:rsidRDefault="00137F81" w:rsidP="00137F81">
      <w:pPr>
        <w:tabs>
          <w:tab w:val="left" w:pos="284"/>
        </w:tabs>
        <w:ind w:left="284" w:firstLine="0"/>
        <w:jc w:val="left"/>
        <w:rPr>
          <w:rFonts w:ascii="Times New Roman" w:eastAsia="Times New Roman" w:hAnsi="Times New Roman" w:cs="Times New Roman"/>
          <w:sz w:val="28"/>
          <w:szCs w:val="28"/>
          <w:lang w:eastAsia="ru-RU"/>
        </w:rPr>
      </w:pPr>
    </w:p>
    <w:p w:rsidR="00137F81" w:rsidRPr="00137F81" w:rsidRDefault="00137F81" w:rsidP="00137F81">
      <w:pPr>
        <w:keepNext/>
        <w:ind w:left="-850" w:firstLine="0"/>
        <w:jc w:val="right"/>
        <w:outlineLvl w:val="4"/>
        <w:rPr>
          <w:rFonts w:ascii="Times New Roman" w:eastAsia="Times New Roman" w:hAnsi="Times New Roman" w:cs="Times New Roman"/>
          <w:sz w:val="28"/>
          <w:szCs w:val="28"/>
          <w:lang w:eastAsia="ru-RU"/>
        </w:rPr>
      </w:pPr>
      <w:r w:rsidRPr="00137F81">
        <w:rPr>
          <w:rFonts w:ascii="Times New Roman" w:eastAsia="Times New Roman" w:hAnsi="Times New Roman" w:cs="Times New Roman"/>
          <w:b/>
          <w:sz w:val="28"/>
          <w:szCs w:val="28"/>
          <w:lang w:eastAsia="ru-RU"/>
        </w:rPr>
        <w:t>Приложение № 1</w:t>
      </w:r>
    </w:p>
    <w:p w:rsidR="00137F81" w:rsidRPr="00137F81" w:rsidRDefault="00137F81" w:rsidP="00137F81">
      <w:pPr>
        <w:ind w:left="-850"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00802DF8">
        <w:rPr>
          <w:rFonts w:ascii="Times New Roman" w:eastAsia="Times New Roman" w:hAnsi="Times New Roman" w:cs="Times New Roman"/>
          <w:sz w:val="28"/>
          <w:szCs w:val="28"/>
          <w:lang w:eastAsia="ru-RU"/>
        </w:rPr>
        <w:t xml:space="preserve">                           </w:t>
      </w:r>
      <w:r w:rsidRPr="00137F81">
        <w:rPr>
          <w:rFonts w:ascii="Times New Roman" w:eastAsia="Times New Roman" w:hAnsi="Times New Roman" w:cs="Times New Roman"/>
          <w:sz w:val="28"/>
          <w:szCs w:val="28"/>
          <w:lang w:eastAsia="ru-RU"/>
        </w:rPr>
        <w:t>к решению Совета депутатов</w:t>
      </w:r>
    </w:p>
    <w:p w:rsidR="00137F81" w:rsidRPr="00137F81" w:rsidRDefault="00137F81" w:rsidP="00137F81">
      <w:pPr>
        <w:ind w:left="-850" w:firstLine="0"/>
        <w:jc w:val="center"/>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w:t>
      </w:r>
      <w:r w:rsidR="00802DF8">
        <w:rPr>
          <w:rFonts w:ascii="Times New Roman" w:eastAsia="Times New Roman" w:hAnsi="Times New Roman" w:cs="Times New Roman"/>
          <w:sz w:val="28"/>
          <w:szCs w:val="28"/>
          <w:lang w:eastAsia="ru-RU"/>
        </w:rPr>
        <w:t xml:space="preserve">           от 29.05.2025 г.  № </w:t>
      </w:r>
      <w:r>
        <w:rPr>
          <w:rFonts w:ascii="Times New Roman" w:eastAsia="Times New Roman" w:hAnsi="Times New Roman" w:cs="Times New Roman"/>
          <w:sz w:val="28"/>
          <w:szCs w:val="28"/>
          <w:lang w:eastAsia="ru-RU"/>
        </w:rPr>
        <w:t>5</w:t>
      </w:r>
    </w:p>
    <w:p w:rsidR="00137F81" w:rsidRPr="00137F81" w:rsidRDefault="00137F81" w:rsidP="00137F81">
      <w:pPr>
        <w:ind w:left="-850" w:firstLine="0"/>
        <w:jc w:val="left"/>
        <w:rPr>
          <w:rFonts w:ascii="Times New Roman" w:eastAsia="Times New Roman" w:hAnsi="Times New Roman" w:cs="Times New Roman"/>
          <w:b/>
          <w:sz w:val="24"/>
          <w:szCs w:val="24"/>
          <w:lang w:eastAsia="ru-RU"/>
        </w:rPr>
      </w:pPr>
    </w:p>
    <w:p w:rsidR="00137F81" w:rsidRPr="00137F81" w:rsidRDefault="00137F81" w:rsidP="00137F81">
      <w:pPr>
        <w:keepNext/>
        <w:ind w:left="-850" w:firstLine="0"/>
        <w:jc w:val="center"/>
        <w:outlineLvl w:val="4"/>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ОТЧЕТ</w:t>
      </w:r>
    </w:p>
    <w:p w:rsidR="00137F81" w:rsidRPr="00137F81" w:rsidRDefault="00137F81" w:rsidP="00137F81">
      <w:pPr>
        <w:keepNext/>
        <w:ind w:left="-850" w:firstLine="0"/>
        <w:jc w:val="center"/>
        <w:outlineLvl w:val="4"/>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о работе  Совета депутатов Новозыковского сельсовета </w:t>
      </w:r>
    </w:p>
    <w:p w:rsidR="00137F81" w:rsidRPr="00137F81" w:rsidRDefault="00137F81" w:rsidP="00137F81">
      <w:pPr>
        <w:keepNext/>
        <w:ind w:left="-850" w:firstLine="0"/>
        <w:jc w:val="center"/>
        <w:outlineLvl w:val="4"/>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Красногорского района Алтайского края за 2024 год</w:t>
      </w:r>
    </w:p>
    <w:p w:rsidR="00137F81" w:rsidRPr="00137F81" w:rsidRDefault="00137F81" w:rsidP="00137F81">
      <w:pPr>
        <w:ind w:left="-850" w:firstLine="0"/>
        <w:jc w:val="center"/>
        <w:rPr>
          <w:rFonts w:ascii="Times New Roman" w:eastAsia="Times New Roman" w:hAnsi="Times New Roman" w:cs="Times New Roman"/>
          <w:sz w:val="28"/>
          <w:szCs w:val="28"/>
          <w:lang w:eastAsia="ru-RU"/>
        </w:rPr>
      </w:pP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color w:val="FF0000"/>
          <w:sz w:val="28"/>
          <w:szCs w:val="28"/>
          <w:lang w:eastAsia="ru-RU"/>
        </w:rPr>
        <w:t xml:space="preserve">       </w:t>
      </w:r>
      <w:r w:rsidRPr="00137F81">
        <w:rPr>
          <w:rFonts w:ascii="Times New Roman" w:eastAsia="Times New Roman" w:hAnsi="Times New Roman" w:cs="Times New Roman"/>
          <w:sz w:val="28"/>
          <w:szCs w:val="28"/>
          <w:lang w:eastAsia="ru-RU"/>
        </w:rPr>
        <w:t>Уважаемые депутаты и приглашенные в 2024 году продолжал работу депутатский корпус шестого созыва. За период  2024 года состоялось 5</w:t>
      </w:r>
      <w:r w:rsidRPr="00137F81">
        <w:rPr>
          <w:rFonts w:ascii="Times New Roman" w:eastAsia="Times New Roman" w:hAnsi="Times New Roman" w:cs="Times New Roman"/>
          <w:color w:val="FF0000"/>
          <w:sz w:val="28"/>
          <w:szCs w:val="28"/>
          <w:lang w:eastAsia="ru-RU"/>
        </w:rPr>
        <w:t xml:space="preserve"> </w:t>
      </w:r>
      <w:r w:rsidRPr="00137F81">
        <w:rPr>
          <w:rFonts w:ascii="Times New Roman" w:eastAsia="Times New Roman" w:hAnsi="Times New Roman" w:cs="Times New Roman"/>
          <w:sz w:val="28"/>
          <w:szCs w:val="28"/>
          <w:lang w:eastAsia="ru-RU"/>
        </w:rPr>
        <w:t xml:space="preserve">сессий Совета депутатов, на которых рассмотрено  36 вопросов, основными из которых являются нормативно-правовые акты: </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Утверждение отчетов исполнения бюджета и внесение изменений в бюджет поселения;</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 назначении публичных слушаний по проекту Устава муниципального образования Новозыковский сельсовет;</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О принятии Устава муниципального образования Новозыковский сельсовет Красногорского района Алтайского края;</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color w:val="FF0000"/>
          <w:sz w:val="28"/>
          <w:szCs w:val="28"/>
          <w:lang w:eastAsia="ru-RU"/>
        </w:rPr>
        <w:t xml:space="preserve">   </w:t>
      </w:r>
      <w:r w:rsidRPr="00137F81">
        <w:rPr>
          <w:rFonts w:ascii="Times New Roman" w:eastAsia="Times New Roman" w:hAnsi="Times New Roman" w:cs="Times New Roman"/>
          <w:sz w:val="28"/>
          <w:szCs w:val="28"/>
          <w:lang w:eastAsia="ru-RU"/>
        </w:rPr>
        <w:t xml:space="preserve">  Принимали решения о назначении публичных слушаний и были их участниками по обсуждению проекта бюджета сельсовета;</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Рассматривали на сессии протесты и представления прокуратуры Красногорского района на нормативные правовые акты, вносили  изменения, дополнения в них или отменяли как несоответствующие действующему законодательству.  </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Представительный орган Совета депутатов Новозыковского сельсовета не только регулирует нормативную правовую базу на территории муниципального образования, но и выступает инициатором всего нового и старается закрепить уже сложившиеся традиции. </w:t>
      </w:r>
    </w:p>
    <w:p w:rsidR="00137F81" w:rsidRPr="00137F81" w:rsidRDefault="00137F81" w:rsidP="00137F81">
      <w:pPr>
        <w:ind w:left="-142" w:firstLine="426"/>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Депутатский корпус активно участвует в работе комиссий при Администрации сельсовета, спортивной, культурной жизни села, принимает активное участие в благоустройстве сел, в работе с неблагополучными семьями. </w:t>
      </w: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 xml:space="preserve">    Надеюсь, что дальнейшее сотрудничество депутатского корпуса с руководителями учреждений и организаций, избирателями и всего населения продолжатся  и в течение текущего года и принесут плодотворные плоды. Спасибо за внимание.</w:t>
      </w:r>
    </w:p>
    <w:p w:rsidR="00137F81" w:rsidRPr="00137F81" w:rsidRDefault="00137F81" w:rsidP="00137F81">
      <w:pPr>
        <w:ind w:firstLine="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p>
    <w:p w:rsidR="00137F81" w:rsidRPr="00137F81" w:rsidRDefault="00137F81" w:rsidP="00137F81">
      <w:pPr>
        <w:ind w:firstLine="0"/>
        <w:rPr>
          <w:rFonts w:ascii="Times New Roman" w:eastAsia="Times New Roman" w:hAnsi="Times New Roman" w:cs="Times New Roman"/>
          <w:sz w:val="28"/>
          <w:szCs w:val="28"/>
          <w:lang w:eastAsia="ru-RU"/>
        </w:rPr>
      </w:pPr>
      <w:r w:rsidRPr="00137F81">
        <w:rPr>
          <w:rFonts w:ascii="Times New Roman" w:eastAsia="Times New Roman" w:hAnsi="Times New Roman" w:cs="Times New Roman"/>
          <w:sz w:val="28"/>
          <w:szCs w:val="28"/>
          <w:lang w:eastAsia="ru-RU"/>
        </w:rPr>
        <w:t>Председатель Совета депутатов                                                 Е.С. Абалмасова</w:t>
      </w:r>
    </w:p>
    <w:p w:rsidR="00137F81" w:rsidRDefault="00137F81" w:rsidP="00137F81">
      <w:pPr>
        <w:ind w:left="-850" w:right="-1" w:firstLine="0"/>
        <w:rPr>
          <w:rFonts w:ascii="Times New Roman" w:eastAsia="Times New Roman" w:hAnsi="Times New Roman" w:cs="Times New Roman"/>
          <w:sz w:val="28"/>
          <w:szCs w:val="28"/>
          <w:lang w:eastAsia="ru-RU"/>
        </w:rPr>
      </w:pPr>
    </w:p>
    <w:p w:rsidR="001B0B11" w:rsidRDefault="001B0B11" w:rsidP="00137F81">
      <w:pPr>
        <w:ind w:left="-850" w:right="-1" w:firstLine="0"/>
        <w:rPr>
          <w:rFonts w:ascii="Times New Roman" w:eastAsia="Times New Roman" w:hAnsi="Times New Roman" w:cs="Times New Roman"/>
          <w:sz w:val="28"/>
          <w:szCs w:val="28"/>
          <w:lang w:eastAsia="ru-RU"/>
        </w:rPr>
      </w:pPr>
    </w:p>
    <w:p w:rsidR="001B0B11" w:rsidRPr="00137F81" w:rsidRDefault="001B0B11" w:rsidP="00137F81">
      <w:pPr>
        <w:ind w:left="-850" w:right="-1" w:firstLine="0"/>
        <w:rPr>
          <w:rFonts w:ascii="Times New Roman" w:eastAsia="Times New Roman" w:hAnsi="Times New Roman" w:cs="Times New Roman"/>
          <w:sz w:val="28"/>
          <w:szCs w:val="28"/>
          <w:lang w:eastAsia="ru-RU"/>
        </w:rPr>
      </w:pPr>
    </w:p>
    <w:p w:rsidR="00137F81" w:rsidRPr="00137F81" w:rsidRDefault="00137F81" w:rsidP="00137F81">
      <w:pPr>
        <w:ind w:left="360" w:right="-1" w:firstLine="0"/>
        <w:rPr>
          <w:rFonts w:ascii="Times New Roman" w:eastAsia="Times New Roman" w:hAnsi="Times New Roman" w:cs="Times New Roman"/>
          <w:sz w:val="28"/>
          <w:szCs w:val="28"/>
          <w:lang w:eastAsia="ru-RU"/>
        </w:rPr>
      </w:pP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r w:rsidRPr="001B0B11">
        <w:rPr>
          <w:rFonts w:ascii="Times New Roman" w:eastAsia="Times New Roman" w:hAnsi="Times New Roman" w:cs="Times New Roman"/>
          <w:b/>
          <w:sz w:val="28"/>
          <w:szCs w:val="28"/>
          <w:lang w:eastAsia="ru-RU"/>
        </w:rPr>
        <w:t>СОВЕТ ДЕПУТАТОВ НОВОЗЫКОВСКОГО СЕЛЬСОВЕТА</w:t>
      </w: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r w:rsidRPr="001B0B11">
        <w:rPr>
          <w:rFonts w:ascii="Times New Roman" w:eastAsia="Times New Roman" w:hAnsi="Times New Roman" w:cs="Times New Roman"/>
          <w:b/>
          <w:sz w:val="28"/>
          <w:szCs w:val="28"/>
          <w:lang w:eastAsia="ru-RU"/>
        </w:rPr>
        <w:t>КРАСНОГОРСКОГО РАЙОНА АЛТАЙСКОГО КРАЯ</w:t>
      </w: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r w:rsidRPr="001B0B11">
        <w:rPr>
          <w:rFonts w:ascii="Times New Roman" w:eastAsia="Times New Roman" w:hAnsi="Times New Roman" w:cs="Times New Roman"/>
          <w:b/>
          <w:sz w:val="28"/>
          <w:szCs w:val="28"/>
          <w:lang w:eastAsia="ru-RU"/>
        </w:rPr>
        <w:t>РЕШЕНИЕ</w:t>
      </w: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p>
    <w:p w:rsidR="001B0B11" w:rsidRPr="001B0B11" w:rsidRDefault="001B0B11" w:rsidP="001B0B11">
      <w:pPr>
        <w:spacing w:line="276" w:lineRule="auto"/>
        <w:ind w:firstLine="0"/>
        <w:jc w:val="left"/>
        <w:rPr>
          <w:rFonts w:ascii="Times New Roman" w:eastAsia="Times New Roman" w:hAnsi="Times New Roman" w:cs="Times New Roman"/>
          <w:sz w:val="28"/>
          <w:szCs w:val="28"/>
          <w:lang w:eastAsia="ru-RU"/>
        </w:rPr>
      </w:pPr>
      <w:r w:rsidRPr="001B0B11">
        <w:rPr>
          <w:rFonts w:ascii="Times New Roman" w:eastAsia="Times New Roman" w:hAnsi="Times New Roman" w:cs="Times New Roman"/>
          <w:sz w:val="28"/>
          <w:szCs w:val="28"/>
          <w:lang w:eastAsia="ru-RU"/>
        </w:rPr>
        <w:t xml:space="preserve">29.05.2025                                             </w:t>
      </w:r>
      <w:r w:rsidR="00802DF8">
        <w:rPr>
          <w:rFonts w:ascii="Times New Roman" w:eastAsia="Times New Roman" w:hAnsi="Times New Roman" w:cs="Times New Roman"/>
          <w:sz w:val="28"/>
          <w:szCs w:val="28"/>
          <w:lang w:eastAsia="ru-RU"/>
        </w:rPr>
        <w:t xml:space="preserve">                  </w:t>
      </w:r>
      <w:r w:rsidRPr="001B0B11">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6</w:t>
      </w:r>
      <w:r w:rsidRPr="001B0B11">
        <w:rPr>
          <w:rFonts w:ascii="Times New Roman" w:eastAsia="Times New Roman" w:hAnsi="Times New Roman" w:cs="Times New Roman"/>
          <w:sz w:val="28"/>
          <w:szCs w:val="28"/>
          <w:lang w:eastAsia="ru-RU"/>
        </w:rPr>
        <w:t>__</w:t>
      </w:r>
    </w:p>
    <w:p w:rsidR="001B0B11" w:rsidRPr="001B0B11" w:rsidRDefault="001B0B11" w:rsidP="001B0B11">
      <w:pPr>
        <w:spacing w:line="276" w:lineRule="auto"/>
        <w:ind w:firstLine="0"/>
        <w:jc w:val="center"/>
        <w:rPr>
          <w:rFonts w:ascii="Times New Roman" w:eastAsia="Times New Roman" w:hAnsi="Times New Roman" w:cs="Times New Roman"/>
          <w:b/>
          <w:sz w:val="28"/>
          <w:szCs w:val="28"/>
          <w:lang w:eastAsia="ru-RU"/>
        </w:rPr>
      </w:pPr>
    </w:p>
    <w:p w:rsidR="001B0B11" w:rsidRPr="001B0B11" w:rsidRDefault="001B0B11" w:rsidP="001B0B11">
      <w:pPr>
        <w:spacing w:line="276" w:lineRule="auto"/>
        <w:ind w:firstLine="0"/>
        <w:jc w:val="center"/>
        <w:rPr>
          <w:rFonts w:ascii="Times New Roman" w:eastAsia="Times New Roman" w:hAnsi="Times New Roman" w:cs="Times New Roman"/>
          <w:sz w:val="28"/>
          <w:szCs w:val="28"/>
          <w:lang w:eastAsia="ru-RU"/>
        </w:rPr>
      </w:pPr>
      <w:r w:rsidRPr="001B0B11">
        <w:rPr>
          <w:rFonts w:ascii="Times New Roman" w:eastAsia="Times New Roman" w:hAnsi="Times New Roman" w:cs="Times New Roman"/>
          <w:sz w:val="28"/>
          <w:szCs w:val="28"/>
          <w:lang w:eastAsia="ru-RU"/>
        </w:rPr>
        <w:t>с. Новозыково</w:t>
      </w:r>
    </w:p>
    <w:p w:rsidR="00137F81" w:rsidRDefault="00137F81" w:rsidP="009865D1">
      <w:pPr>
        <w:ind w:right="-81" w:firstLine="0"/>
        <w:rPr>
          <w:rFonts w:ascii="Times New Roman" w:eastAsia="Times New Roman" w:hAnsi="Times New Roman" w:cs="Times New Roman"/>
          <w:b/>
          <w:sz w:val="24"/>
          <w:szCs w:val="24"/>
          <w:lang w:eastAsia="ru-RU"/>
        </w:rPr>
      </w:pPr>
    </w:p>
    <w:p w:rsidR="001B0B11" w:rsidRPr="00931C5A" w:rsidRDefault="001B0B11" w:rsidP="001B0B11">
      <w:pPr>
        <w:ind w:right="5101"/>
        <w:rPr>
          <w:rFonts w:ascii="Times New Roman" w:hAnsi="Times New Roman"/>
          <w:sz w:val="28"/>
          <w:szCs w:val="28"/>
        </w:rPr>
      </w:pPr>
      <w:r w:rsidRPr="00931C5A">
        <w:rPr>
          <w:rFonts w:ascii="Times New Roman" w:hAnsi="Times New Roman"/>
          <w:sz w:val="28"/>
          <w:szCs w:val="28"/>
        </w:rPr>
        <w:t xml:space="preserve">О внесении изменений в решение Совета депутатов Новозыковского сельсовета от </w:t>
      </w:r>
      <w:r>
        <w:rPr>
          <w:rFonts w:ascii="Times New Roman" w:hAnsi="Times New Roman"/>
          <w:sz w:val="28"/>
          <w:szCs w:val="28"/>
        </w:rPr>
        <w:t>25.12.2024</w:t>
      </w:r>
      <w:r w:rsidRPr="00931C5A">
        <w:rPr>
          <w:rFonts w:ascii="Times New Roman" w:hAnsi="Times New Roman"/>
          <w:sz w:val="28"/>
          <w:szCs w:val="28"/>
        </w:rPr>
        <w:t xml:space="preserve"> № </w:t>
      </w:r>
      <w:r>
        <w:rPr>
          <w:rFonts w:ascii="Times New Roman" w:hAnsi="Times New Roman"/>
          <w:sz w:val="28"/>
          <w:szCs w:val="28"/>
        </w:rPr>
        <w:t>1</w:t>
      </w:r>
      <w:r w:rsidRPr="00931C5A">
        <w:rPr>
          <w:rFonts w:ascii="Times New Roman" w:hAnsi="Times New Roman"/>
          <w:sz w:val="28"/>
          <w:szCs w:val="28"/>
        </w:rPr>
        <w:t>7-РС «О бюджете муниципал</w:t>
      </w:r>
      <w:r>
        <w:rPr>
          <w:rFonts w:ascii="Times New Roman" w:hAnsi="Times New Roman"/>
          <w:sz w:val="28"/>
          <w:szCs w:val="28"/>
        </w:rPr>
        <w:t xml:space="preserve">ьного образования сельское поселение Новозыковский </w:t>
      </w:r>
      <w:r w:rsidRPr="00931C5A">
        <w:rPr>
          <w:rFonts w:ascii="Times New Roman" w:hAnsi="Times New Roman"/>
          <w:sz w:val="28"/>
          <w:szCs w:val="28"/>
        </w:rPr>
        <w:t>сельсовет Красногорского района Алтайского края на 202</w:t>
      </w:r>
      <w:r>
        <w:rPr>
          <w:rFonts w:ascii="Times New Roman" w:hAnsi="Times New Roman"/>
          <w:sz w:val="28"/>
          <w:szCs w:val="28"/>
        </w:rPr>
        <w:t>5</w:t>
      </w:r>
      <w:r w:rsidRPr="00931C5A">
        <w:rPr>
          <w:rFonts w:ascii="Times New Roman" w:hAnsi="Times New Roman"/>
          <w:sz w:val="28"/>
          <w:szCs w:val="28"/>
        </w:rPr>
        <w:t xml:space="preserve"> год</w:t>
      </w:r>
    </w:p>
    <w:p w:rsidR="001B0B11" w:rsidRDefault="001B0B11" w:rsidP="009865D1">
      <w:pPr>
        <w:ind w:right="-81" w:firstLine="0"/>
        <w:rPr>
          <w:rFonts w:ascii="Times New Roman" w:eastAsia="Times New Roman" w:hAnsi="Times New Roman" w:cs="Times New Roman"/>
          <w:b/>
          <w:sz w:val="24"/>
          <w:szCs w:val="24"/>
          <w:lang w:eastAsia="ru-RU"/>
        </w:rPr>
      </w:pPr>
    </w:p>
    <w:p w:rsidR="001B0B11" w:rsidRPr="00931C5A" w:rsidRDefault="001B0B11" w:rsidP="001B0B11">
      <w:pPr>
        <w:rPr>
          <w:rFonts w:ascii="Times New Roman" w:hAnsi="Times New Roman"/>
          <w:sz w:val="28"/>
          <w:szCs w:val="28"/>
        </w:rPr>
      </w:pPr>
      <w:r>
        <w:rPr>
          <w:rFonts w:ascii="Times New Roman" w:hAnsi="Times New Roman"/>
          <w:sz w:val="28"/>
          <w:szCs w:val="28"/>
        </w:rPr>
        <w:t xml:space="preserve">В соответствии с пунктом 2 статьи 23 </w:t>
      </w:r>
      <w:r w:rsidRPr="00931C5A">
        <w:rPr>
          <w:rFonts w:ascii="Times New Roman" w:hAnsi="Times New Roman"/>
          <w:sz w:val="28"/>
          <w:szCs w:val="28"/>
        </w:rPr>
        <w:t xml:space="preserve">Устава муниципального образования </w:t>
      </w:r>
      <w:r>
        <w:rPr>
          <w:rFonts w:ascii="Times New Roman" w:hAnsi="Times New Roman"/>
          <w:sz w:val="28"/>
          <w:szCs w:val="28"/>
        </w:rPr>
        <w:t xml:space="preserve">сельское поселение </w:t>
      </w:r>
      <w:r w:rsidRPr="00931C5A">
        <w:rPr>
          <w:rFonts w:ascii="Times New Roman" w:hAnsi="Times New Roman"/>
          <w:sz w:val="28"/>
          <w:szCs w:val="28"/>
        </w:rPr>
        <w:t>Новозыковский сельсовет Красногорского района Алтайского края, РЕШИЛ:</w:t>
      </w:r>
    </w:p>
    <w:p w:rsidR="001B0B11" w:rsidRPr="00931C5A" w:rsidRDefault="001B0B11" w:rsidP="001B0B11">
      <w:pPr>
        <w:rPr>
          <w:rFonts w:ascii="Times New Roman" w:hAnsi="Times New Roman"/>
          <w:sz w:val="28"/>
          <w:szCs w:val="28"/>
        </w:rPr>
      </w:pPr>
      <w:r w:rsidRPr="00931C5A">
        <w:rPr>
          <w:rFonts w:ascii="Times New Roman" w:hAnsi="Times New Roman"/>
          <w:sz w:val="28"/>
          <w:szCs w:val="28"/>
        </w:rPr>
        <w:t xml:space="preserve">   1. Принять решение «О внесении изменений в решение Совета депутатов Новозыковского сельсовета от </w:t>
      </w:r>
      <w:r>
        <w:rPr>
          <w:rFonts w:ascii="Times New Roman" w:hAnsi="Times New Roman"/>
          <w:sz w:val="28"/>
          <w:szCs w:val="28"/>
        </w:rPr>
        <w:t>25.12.2024</w:t>
      </w:r>
      <w:r w:rsidRPr="00931C5A">
        <w:rPr>
          <w:rFonts w:ascii="Times New Roman" w:hAnsi="Times New Roman"/>
          <w:sz w:val="28"/>
          <w:szCs w:val="28"/>
        </w:rPr>
        <w:t xml:space="preserve"> №</w:t>
      </w:r>
      <w:r>
        <w:rPr>
          <w:rFonts w:ascii="Times New Roman" w:hAnsi="Times New Roman"/>
          <w:sz w:val="28"/>
          <w:szCs w:val="28"/>
        </w:rPr>
        <w:t>1</w:t>
      </w:r>
      <w:r w:rsidRPr="00931C5A">
        <w:rPr>
          <w:rFonts w:ascii="Times New Roman" w:hAnsi="Times New Roman"/>
          <w:sz w:val="28"/>
          <w:szCs w:val="28"/>
        </w:rPr>
        <w:t xml:space="preserve">7-РС «О бюджете муниципального образования </w:t>
      </w:r>
      <w:r>
        <w:rPr>
          <w:rFonts w:ascii="Times New Roman" w:hAnsi="Times New Roman"/>
          <w:sz w:val="28"/>
          <w:szCs w:val="28"/>
        </w:rPr>
        <w:t xml:space="preserve">сельское поселение </w:t>
      </w:r>
      <w:r w:rsidRPr="00931C5A">
        <w:rPr>
          <w:rFonts w:ascii="Times New Roman" w:hAnsi="Times New Roman"/>
          <w:sz w:val="28"/>
          <w:szCs w:val="28"/>
        </w:rPr>
        <w:t>Новозыковский сельсовет Красногорского района Алтайского края на 202</w:t>
      </w:r>
      <w:r>
        <w:rPr>
          <w:rFonts w:ascii="Times New Roman" w:hAnsi="Times New Roman"/>
          <w:sz w:val="28"/>
          <w:szCs w:val="28"/>
        </w:rPr>
        <w:t>5</w:t>
      </w:r>
      <w:r w:rsidRPr="00931C5A">
        <w:rPr>
          <w:rFonts w:ascii="Times New Roman" w:hAnsi="Times New Roman"/>
          <w:sz w:val="28"/>
          <w:szCs w:val="28"/>
        </w:rPr>
        <w:t xml:space="preserve"> год»</w:t>
      </w:r>
    </w:p>
    <w:p w:rsidR="001B0B11" w:rsidRPr="00931C5A" w:rsidRDefault="001B0B11" w:rsidP="001B0B11">
      <w:pPr>
        <w:rPr>
          <w:rFonts w:ascii="Times New Roman" w:hAnsi="Times New Roman"/>
          <w:sz w:val="28"/>
          <w:szCs w:val="28"/>
        </w:rPr>
      </w:pPr>
      <w:r w:rsidRPr="00931C5A">
        <w:rPr>
          <w:rFonts w:ascii="Times New Roman" w:hAnsi="Times New Roman"/>
          <w:sz w:val="28"/>
          <w:szCs w:val="28"/>
        </w:rPr>
        <w:t xml:space="preserve">   2.Направить указанное решение Главе Новозыковского сельсовета Красногорского района Алтайского края А.В. Деркиной для подписания и обнародования в установленном порядке.</w:t>
      </w:r>
    </w:p>
    <w:p w:rsidR="001B0B11" w:rsidRPr="00931C5A"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Pr="00931C5A"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r w:rsidRPr="00931C5A">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931C5A">
        <w:rPr>
          <w:rFonts w:ascii="Times New Roman" w:hAnsi="Times New Roman"/>
          <w:sz w:val="28"/>
          <w:szCs w:val="28"/>
        </w:rPr>
        <w:t xml:space="preserve"> Е.С</w:t>
      </w:r>
      <w:r>
        <w:rPr>
          <w:rFonts w:ascii="Times New Roman" w:hAnsi="Times New Roman"/>
          <w:sz w:val="28"/>
          <w:szCs w:val="28"/>
        </w:rPr>
        <w:t xml:space="preserve">. </w:t>
      </w:r>
      <w:r w:rsidRPr="00931C5A">
        <w:rPr>
          <w:rFonts w:ascii="Times New Roman" w:hAnsi="Times New Roman"/>
          <w:sz w:val="28"/>
          <w:szCs w:val="28"/>
        </w:rPr>
        <w:t>Абалмасова</w:t>
      </w: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Pr="00931C5A" w:rsidRDefault="001B0B11" w:rsidP="001B0B11">
      <w:pPr>
        <w:rPr>
          <w:rFonts w:ascii="Times New Roman" w:hAnsi="Times New Roman"/>
          <w:sz w:val="28"/>
          <w:szCs w:val="28"/>
        </w:rPr>
      </w:pPr>
    </w:p>
    <w:p w:rsidR="001B0B11" w:rsidRPr="000C1C8D" w:rsidRDefault="001B0B11" w:rsidP="001B0B11">
      <w:pPr>
        <w:jc w:val="center"/>
        <w:rPr>
          <w:rFonts w:ascii="Times New Roman" w:hAnsi="Times New Roman"/>
          <w:b/>
          <w:sz w:val="28"/>
          <w:szCs w:val="28"/>
        </w:rPr>
      </w:pPr>
      <w:r w:rsidRPr="000C1C8D">
        <w:rPr>
          <w:rFonts w:ascii="Times New Roman" w:hAnsi="Times New Roman"/>
          <w:b/>
          <w:sz w:val="28"/>
          <w:szCs w:val="28"/>
        </w:rPr>
        <w:lastRenderedPageBreak/>
        <w:t>СОВЕТ ДЕПУТАТОВ НОВОЗЫКОВСКОГО СЕЛЬСОВЕТА</w:t>
      </w:r>
    </w:p>
    <w:p w:rsidR="001B0B11" w:rsidRPr="000C1C8D" w:rsidRDefault="001B0B11" w:rsidP="001B0B11">
      <w:pPr>
        <w:jc w:val="center"/>
        <w:rPr>
          <w:rFonts w:ascii="Times New Roman" w:hAnsi="Times New Roman"/>
          <w:b/>
          <w:sz w:val="28"/>
          <w:szCs w:val="28"/>
        </w:rPr>
      </w:pPr>
      <w:r w:rsidRPr="000C1C8D">
        <w:rPr>
          <w:rFonts w:ascii="Times New Roman" w:hAnsi="Times New Roman"/>
          <w:b/>
          <w:sz w:val="28"/>
          <w:szCs w:val="28"/>
        </w:rPr>
        <w:t>КРАСНОГОРСКОГО РАЙОНААЛТАЙСКОГО КРАЯ</w:t>
      </w:r>
    </w:p>
    <w:p w:rsidR="001B0B11" w:rsidRPr="000C1C8D" w:rsidRDefault="001B0B11" w:rsidP="001B0B11">
      <w:pPr>
        <w:jc w:val="center"/>
        <w:rPr>
          <w:rFonts w:ascii="Times New Roman" w:hAnsi="Times New Roman"/>
          <w:b/>
          <w:sz w:val="28"/>
          <w:szCs w:val="28"/>
        </w:rPr>
      </w:pPr>
    </w:p>
    <w:p w:rsidR="001B0B11" w:rsidRPr="000C1C8D" w:rsidRDefault="001B0B11" w:rsidP="001B0B11">
      <w:pPr>
        <w:jc w:val="center"/>
        <w:rPr>
          <w:rFonts w:ascii="Times New Roman" w:hAnsi="Times New Roman"/>
          <w:sz w:val="28"/>
          <w:szCs w:val="28"/>
        </w:rPr>
      </w:pPr>
      <w:r w:rsidRPr="000C1C8D">
        <w:rPr>
          <w:rFonts w:ascii="Times New Roman" w:hAnsi="Times New Roman"/>
          <w:b/>
          <w:sz w:val="28"/>
          <w:szCs w:val="28"/>
        </w:rPr>
        <w:t>РЕШЕНИЕ</w:t>
      </w:r>
    </w:p>
    <w:p w:rsidR="001B0B11" w:rsidRPr="000C1C8D" w:rsidRDefault="001B0B11" w:rsidP="001B0B11">
      <w:pPr>
        <w:jc w:val="center"/>
        <w:rPr>
          <w:rFonts w:ascii="Times New Roman" w:hAnsi="Times New Roman"/>
          <w:sz w:val="28"/>
          <w:szCs w:val="28"/>
        </w:rPr>
      </w:pPr>
    </w:p>
    <w:p w:rsidR="001B0B11" w:rsidRPr="000C1C8D" w:rsidRDefault="001B0B11" w:rsidP="001B0B11">
      <w:pPr>
        <w:jc w:val="center"/>
        <w:rPr>
          <w:rFonts w:ascii="Times New Roman" w:hAnsi="Times New Roman"/>
          <w:b/>
          <w:sz w:val="28"/>
          <w:szCs w:val="28"/>
        </w:rPr>
      </w:pPr>
      <w:r w:rsidRPr="000C1C8D">
        <w:rPr>
          <w:rFonts w:ascii="Times New Roman" w:hAnsi="Times New Roman"/>
          <w:b/>
          <w:sz w:val="28"/>
          <w:szCs w:val="28"/>
        </w:rPr>
        <w:t>«О</w:t>
      </w:r>
      <w:r>
        <w:rPr>
          <w:rFonts w:ascii="Times New Roman" w:hAnsi="Times New Roman"/>
          <w:b/>
          <w:sz w:val="28"/>
          <w:szCs w:val="28"/>
        </w:rPr>
        <w:t xml:space="preserve"> внесении изменений в решение </w:t>
      </w:r>
      <w:r w:rsidRPr="000C1C8D">
        <w:rPr>
          <w:rFonts w:ascii="Times New Roman" w:hAnsi="Times New Roman"/>
          <w:b/>
          <w:sz w:val="28"/>
          <w:szCs w:val="28"/>
        </w:rPr>
        <w:t>Совета депутатов Новозыковского сел</w:t>
      </w:r>
      <w:r>
        <w:rPr>
          <w:rFonts w:ascii="Times New Roman" w:hAnsi="Times New Roman"/>
          <w:b/>
          <w:sz w:val="28"/>
          <w:szCs w:val="28"/>
        </w:rPr>
        <w:t>ьсовета от 25.12.2024 № 17-РС «</w:t>
      </w:r>
      <w:r w:rsidRPr="000C1C8D">
        <w:rPr>
          <w:rFonts w:ascii="Times New Roman" w:hAnsi="Times New Roman"/>
          <w:b/>
          <w:sz w:val="28"/>
          <w:szCs w:val="28"/>
        </w:rPr>
        <w:t>О бюджете сельского поселения Новозыковский сельсовет Красногорского района Алтайского края на 2025 год»</w:t>
      </w:r>
    </w:p>
    <w:p w:rsidR="001B0B11" w:rsidRPr="000C1C8D" w:rsidRDefault="001B0B11" w:rsidP="001B0B11">
      <w:pPr>
        <w:jc w:val="center"/>
        <w:rPr>
          <w:rFonts w:ascii="Times New Roman" w:hAnsi="Times New Roman"/>
          <w:b/>
          <w:sz w:val="28"/>
          <w:szCs w:val="28"/>
        </w:rPr>
      </w:pPr>
    </w:p>
    <w:p w:rsidR="001B0B11" w:rsidRPr="000C1C8D" w:rsidRDefault="001B0B11" w:rsidP="001B0B11">
      <w:pPr>
        <w:jc w:val="center"/>
        <w:rPr>
          <w:rFonts w:ascii="Times New Roman" w:hAnsi="Times New Roman"/>
          <w:b/>
          <w:sz w:val="28"/>
          <w:szCs w:val="28"/>
        </w:rPr>
      </w:pPr>
    </w:p>
    <w:p w:rsidR="001B0B11" w:rsidRPr="000C1C8D" w:rsidRDefault="001B0B11" w:rsidP="001B0B11">
      <w:pPr>
        <w:numPr>
          <w:ilvl w:val="0"/>
          <w:numId w:val="3"/>
        </w:numPr>
        <w:ind w:left="0" w:firstLine="709"/>
        <w:rPr>
          <w:rFonts w:ascii="Times New Roman" w:hAnsi="Times New Roman"/>
          <w:sz w:val="28"/>
          <w:szCs w:val="28"/>
        </w:rPr>
      </w:pPr>
      <w:r w:rsidRPr="000C1C8D">
        <w:rPr>
          <w:rFonts w:ascii="Times New Roman" w:hAnsi="Times New Roman"/>
          <w:sz w:val="28"/>
          <w:szCs w:val="28"/>
        </w:rPr>
        <w:t>Внести в решение Совета депутатов Новозыковского сельсовета от 25.12.2024 № 17-РС «О бюджете сельского поселения Новозыковский сельсовет Красногорского района Алтайского края на 2025 год» следующие изменения:</w:t>
      </w:r>
    </w:p>
    <w:p w:rsidR="001B0B11" w:rsidRPr="000C1C8D" w:rsidRDefault="001B0B11" w:rsidP="001B0B11">
      <w:pPr>
        <w:pStyle w:val="a8"/>
        <w:numPr>
          <w:ilvl w:val="1"/>
          <w:numId w:val="3"/>
        </w:numPr>
        <w:tabs>
          <w:tab w:val="left" w:pos="1701"/>
        </w:tabs>
        <w:ind w:left="0" w:firstLine="709"/>
        <w:rPr>
          <w:rFonts w:ascii="Times New Roman" w:hAnsi="Times New Roman"/>
          <w:sz w:val="28"/>
          <w:szCs w:val="28"/>
        </w:rPr>
      </w:pPr>
      <w:r w:rsidRPr="000C1C8D">
        <w:rPr>
          <w:rFonts w:ascii="Times New Roman" w:hAnsi="Times New Roman"/>
          <w:sz w:val="28"/>
          <w:szCs w:val="28"/>
        </w:rPr>
        <w:t>Статью 1 изложить в следующей редакции:</w:t>
      </w:r>
    </w:p>
    <w:p w:rsidR="001B0B11" w:rsidRPr="000C1C8D" w:rsidRDefault="001B0B11" w:rsidP="001B0B11">
      <w:pPr>
        <w:numPr>
          <w:ilvl w:val="0"/>
          <w:numId w:val="5"/>
        </w:numPr>
        <w:ind w:left="0" w:firstLine="709"/>
        <w:rPr>
          <w:sz w:val="28"/>
          <w:szCs w:val="28"/>
        </w:rPr>
      </w:pPr>
      <w:r w:rsidRPr="000C1C8D">
        <w:rPr>
          <w:rFonts w:ascii="Times New Roman" w:hAnsi="Times New Roman"/>
          <w:sz w:val="28"/>
          <w:szCs w:val="28"/>
        </w:rPr>
        <w:t>Прогнозируемый общий объем доходов бюджета сельского поселения в сумме 8431,9 тыс. рублей, в том числе объем межбюджетных трансфертов, получаемых из других бюджетов, в сумме 6460,9 тыс. рублей;</w:t>
      </w:r>
    </w:p>
    <w:p w:rsidR="001B0B11" w:rsidRPr="000C1C8D" w:rsidRDefault="001B0B11" w:rsidP="001B0B11">
      <w:pPr>
        <w:numPr>
          <w:ilvl w:val="0"/>
          <w:numId w:val="5"/>
        </w:numPr>
        <w:ind w:left="0" w:firstLine="709"/>
        <w:rPr>
          <w:rFonts w:ascii="Times New Roman" w:hAnsi="Times New Roman"/>
          <w:sz w:val="28"/>
          <w:szCs w:val="28"/>
        </w:rPr>
      </w:pPr>
      <w:r w:rsidRPr="000C1C8D">
        <w:rPr>
          <w:rFonts w:ascii="Times New Roman" w:hAnsi="Times New Roman"/>
          <w:sz w:val="28"/>
          <w:szCs w:val="28"/>
        </w:rPr>
        <w:t>Общий объем расходов бюджета сельского поселения в сумме 8431,9 тыс. рублей;</w:t>
      </w:r>
    </w:p>
    <w:p w:rsidR="001B0B11" w:rsidRPr="000C1C8D" w:rsidRDefault="001B0B11" w:rsidP="001B0B11">
      <w:pPr>
        <w:pStyle w:val="a8"/>
        <w:numPr>
          <w:ilvl w:val="1"/>
          <w:numId w:val="12"/>
        </w:numPr>
        <w:ind w:left="0" w:firstLine="709"/>
        <w:rPr>
          <w:rFonts w:ascii="Times New Roman" w:hAnsi="Times New Roman"/>
          <w:sz w:val="28"/>
          <w:szCs w:val="28"/>
        </w:rPr>
      </w:pPr>
      <w:r w:rsidRPr="000C1C8D">
        <w:rPr>
          <w:rFonts w:ascii="Times New Roman" w:hAnsi="Times New Roman"/>
          <w:sz w:val="28"/>
          <w:szCs w:val="28"/>
        </w:rPr>
        <w:t>В статье 2:</w:t>
      </w:r>
    </w:p>
    <w:p w:rsidR="001B0B11" w:rsidRPr="000C1C8D" w:rsidRDefault="001B0B11" w:rsidP="001B0B11">
      <w:pPr>
        <w:numPr>
          <w:ilvl w:val="0"/>
          <w:numId w:val="6"/>
        </w:numPr>
        <w:ind w:left="0" w:firstLine="709"/>
        <w:rPr>
          <w:rFonts w:ascii="Times New Roman" w:hAnsi="Times New Roman"/>
          <w:sz w:val="28"/>
          <w:szCs w:val="28"/>
        </w:rPr>
      </w:pPr>
      <w:r w:rsidRPr="000C1C8D">
        <w:rPr>
          <w:rFonts w:ascii="Times New Roman" w:hAnsi="Times New Roman"/>
          <w:sz w:val="28"/>
          <w:szCs w:val="28"/>
        </w:rPr>
        <w:t>Приложение № 2 изложить в следующей редакции (прилагается);</w:t>
      </w:r>
    </w:p>
    <w:p w:rsidR="001B0B11" w:rsidRPr="000C1C8D" w:rsidRDefault="001B0B11" w:rsidP="001B0B11">
      <w:pPr>
        <w:numPr>
          <w:ilvl w:val="0"/>
          <w:numId w:val="6"/>
        </w:numPr>
        <w:ind w:left="0" w:firstLine="709"/>
        <w:rPr>
          <w:rFonts w:ascii="Times New Roman" w:hAnsi="Times New Roman"/>
          <w:sz w:val="28"/>
          <w:szCs w:val="28"/>
        </w:rPr>
      </w:pPr>
      <w:r w:rsidRPr="000C1C8D">
        <w:rPr>
          <w:rFonts w:ascii="Times New Roman" w:hAnsi="Times New Roman"/>
          <w:sz w:val="28"/>
          <w:szCs w:val="28"/>
        </w:rPr>
        <w:t>Приложение № 3 изложить в следующей редакции (прилагается)</w:t>
      </w:r>
    </w:p>
    <w:p w:rsidR="001B0B11" w:rsidRPr="000C1C8D" w:rsidRDefault="001B0B11" w:rsidP="001B0B11">
      <w:pPr>
        <w:numPr>
          <w:ilvl w:val="0"/>
          <w:numId w:val="6"/>
        </w:numPr>
        <w:ind w:left="0" w:firstLine="709"/>
        <w:rPr>
          <w:rFonts w:ascii="Times New Roman" w:hAnsi="Times New Roman"/>
          <w:sz w:val="28"/>
          <w:szCs w:val="28"/>
        </w:rPr>
      </w:pPr>
      <w:r w:rsidRPr="000C1C8D">
        <w:rPr>
          <w:rFonts w:ascii="Times New Roman" w:hAnsi="Times New Roman"/>
          <w:sz w:val="28"/>
          <w:szCs w:val="28"/>
        </w:rPr>
        <w:t>Приложение № 4 изложить в следующей редакции (прилагается);</w:t>
      </w:r>
    </w:p>
    <w:p w:rsidR="001B0B11" w:rsidRPr="000C1C8D" w:rsidRDefault="001B0B11" w:rsidP="001B0B11">
      <w:pPr>
        <w:numPr>
          <w:ilvl w:val="0"/>
          <w:numId w:val="3"/>
        </w:numPr>
        <w:ind w:left="0" w:firstLine="709"/>
        <w:rPr>
          <w:rFonts w:ascii="Times New Roman" w:hAnsi="Times New Roman"/>
          <w:sz w:val="28"/>
          <w:szCs w:val="28"/>
        </w:rPr>
      </w:pPr>
      <w:r w:rsidRPr="000C1C8D">
        <w:rPr>
          <w:rFonts w:ascii="Times New Roman" w:hAnsi="Times New Roman"/>
          <w:sz w:val="28"/>
          <w:szCs w:val="28"/>
        </w:rPr>
        <w:t>Настоящее решение вступает в силу со дня его подписания.</w:t>
      </w:r>
    </w:p>
    <w:p w:rsidR="001B0B11" w:rsidRPr="000C1C8D" w:rsidRDefault="001B0B11" w:rsidP="001B0B11">
      <w:pPr>
        <w:rPr>
          <w:rFonts w:ascii="Times New Roman" w:hAnsi="Times New Roman"/>
          <w:sz w:val="28"/>
          <w:szCs w:val="28"/>
        </w:rPr>
      </w:pPr>
      <w:r w:rsidRPr="000C1C8D">
        <w:rPr>
          <w:rFonts w:ascii="Times New Roman" w:hAnsi="Times New Roman"/>
          <w:sz w:val="28"/>
          <w:szCs w:val="28"/>
        </w:rPr>
        <w:t>5.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1B0B11" w:rsidRPr="000C1C8D" w:rsidRDefault="001B0B11" w:rsidP="001B0B11">
      <w:pPr>
        <w:jc w:val="center"/>
        <w:rPr>
          <w:rFonts w:ascii="Times New Roman" w:hAnsi="Times New Roman"/>
          <w:sz w:val="28"/>
          <w:szCs w:val="28"/>
        </w:rPr>
      </w:pPr>
    </w:p>
    <w:p w:rsidR="001B0B11" w:rsidRPr="000C1C8D" w:rsidRDefault="001B0B11" w:rsidP="001B0B11">
      <w:pPr>
        <w:jc w:val="center"/>
        <w:rPr>
          <w:rFonts w:ascii="Times New Roman" w:hAnsi="Times New Roman"/>
          <w:sz w:val="28"/>
          <w:szCs w:val="28"/>
        </w:rPr>
      </w:pPr>
    </w:p>
    <w:p w:rsidR="001B0B11" w:rsidRPr="000C1C8D" w:rsidRDefault="001B0B11" w:rsidP="001B0B11">
      <w:pPr>
        <w:jc w:val="center"/>
        <w:rPr>
          <w:rFonts w:ascii="Times New Roman" w:hAnsi="Times New Roman"/>
          <w:sz w:val="28"/>
          <w:szCs w:val="28"/>
        </w:rPr>
      </w:pPr>
    </w:p>
    <w:p w:rsidR="001B0B11" w:rsidRPr="000C1C8D" w:rsidRDefault="001B0B11" w:rsidP="001B0B11">
      <w:pPr>
        <w:rPr>
          <w:rFonts w:ascii="Times New Roman" w:hAnsi="Times New Roman"/>
          <w:sz w:val="28"/>
          <w:szCs w:val="28"/>
        </w:rPr>
      </w:pPr>
      <w:r w:rsidRPr="000C1C8D">
        <w:rPr>
          <w:rFonts w:ascii="Times New Roman" w:hAnsi="Times New Roman"/>
          <w:sz w:val="28"/>
          <w:szCs w:val="28"/>
        </w:rPr>
        <w:t xml:space="preserve">Глава сельсовета                                         </w:t>
      </w:r>
      <w:r>
        <w:rPr>
          <w:rFonts w:ascii="Times New Roman" w:hAnsi="Times New Roman"/>
          <w:sz w:val="28"/>
          <w:szCs w:val="28"/>
        </w:rPr>
        <w:t xml:space="preserve"> </w:t>
      </w:r>
      <w:r w:rsidRPr="000C1C8D">
        <w:rPr>
          <w:rFonts w:ascii="Times New Roman" w:hAnsi="Times New Roman"/>
          <w:sz w:val="28"/>
          <w:szCs w:val="28"/>
        </w:rPr>
        <w:t xml:space="preserve">    </w:t>
      </w:r>
      <w:r>
        <w:rPr>
          <w:rFonts w:ascii="Times New Roman" w:hAnsi="Times New Roman"/>
          <w:sz w:val="28"/>
          <w:szCs w:val="28"/>
        </w:rPr>
        <w:t xml:space="preserve">                    </w:t>
      </w:r>
      <w:r w:rsidRPr="000C1C8D">
        <w:rPr>
          <w:rFonts w:ascii="Times New Roman" w:hAnsi="Times New Roman"/>
          <w:sz w:val="28"/>
          <w:szCs w:val="28"/>
        </w:rPr>
        <w:t xml:space="preserve">   А.В. Деркина</w:t>
      </w:r>
    </w:p>
    <w:p w:rsidR="001B0B11" w:rsidRPr="000C1C8D" w:rsidRDefault="001B0B11" w:rsidP="001B0B11">
      <w:pPr>
        <w:rPr>
          <w:rFonts w:ascii="Times New Roman" w:hAnsi="Times New Roman"/>
          <w:sz w:val="28"/>
          <w:szCs w:val="28"/>
        </w:rPr>
      </w:pPr>
    </w:p>
    <w:p w:rsidR="001B0B11" w:rsidRPr="000C1C8D" w:rsidRDefault="001B0B11" w:rsidP="001B0B11">
      <w:pPr>
        <w:rPr>
          <w:rFonts w:ascii="Times New Roman" w:hAnsi="Times New Roman"/>
          <w:sz w:val="28"/>
          <w:szCs w:val="28"/>
        </w:rPr>
      </w:pPr>
      <w:r>
        <w:rPr>
          <w:rFonts w:ascii="Times New Roman" w:hAnsi="Times New Roman"/>
          <w:sz w:val="28"/>
          <w:szCs w:val="28"/>
        </w:rPr>
        <w:t>29.05.2025</w:t>
      </w:r>
    </w:p>
    <w:p w:rsidR="001B0B11" w:rsidRPr="000C1C8D" w:rsidRDefault="001B0B11" w:rsidP="001B0B11">
      <w:pPr>
        <w:rPr>
          <w:rFonts w:ascii="Times New Roman" w:hAnsi="Times New Roman"/>
          <w:sz w:val="28"/>
          <w:szCs w:val="28"/>
        </w:rPr>
      </w:pPr>
      <w:r>
        <w:rPr>
          <w:rFonts w:ascii="Times New Roman" w:hAnsi="Times New Roman"/>
          <w:sz w:val="28"/>
          <w:szCs w:val="28"/>
        </w:rPr>
        <w:t>№ 2-РС</w:t>
      </w: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p w:rsidR="001B0B11" w:rsidRDefault="001B0B11" w:rsidP="001B0B11">
      <w:pPr>
        <w:rPr>
          <w:rFonts w:ascii="Times New Roman" w:hAnsi="Times New Roman"/>
          <w:sz w:val="28"/>
          <w:szCs w:val="28"/>
        </w:rPr>
      </w:pPr>
    </w:p>
    <w:tbl>
      <w:tblPr>
        <w:tblW w:w="5000" w:type="pct"/>
        <w:tblCellMar>
          <w:left w:w="0" w:type="dxa"/>
          <w:right w:w="0" w:type="dxa"/>
        </w:tblCellMar>
        <w:tblLook w:val="04A0" w:firstRow="1" w:lastRow="0" w:firstColumn="1" w:lastColumn="0" w:noHBand="0" w:noVBand="1"/>
      </w:tblPr>
      <w:tblGrid>
        <w:gridCol w:w="4512"/>
        <w:gridCol w:w="4513"/>
      </w:tblGrid>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ПРИЛОЖЕНИЕ 2</w:t>
            </w:r>
          </w:p>
        </w:tc>
      </w:tr>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к решению</w:t>
            </w:r>
          </w:p>
        </w:tc>
      </w:tr>
      <w:tr w:rsidR="001B0B11" w:rsidRPr="006D01DE" w:rsidTr="001B0B11">
        <w:tc>
          <w:tcPr>
            <w:tcW w:w="2500" w:type="pct"/>
          </w:tcPr>
          <w:p w:rsidR="001B0B11" w:rsidRDefault="001B0B11" w:rsidP="001B0B11"/>
        </w:tc>
        <w:tc>
          <w:tcPr>
            <w:tcW w:w="2500" w:type="pct"/>
          </w:tcPr>
          <w:p w:rsidR="001B0B11" w:rsidRDefault="001B0B11" w:rsidP="001B0B11">
            <w:pPr>
              <w:rPr>
                <w:rFonts w:ascii="Times New Roman" w:hAnsi="Times New Roman"/>
                <w:sz w:val="28"/>
                <w:szCs w:val="28"/>
              </w:rPr>
            </w:pPr>
            <w:r w:rsidRPr="00F236BB">
              <w:rPr>
                <w:rFonts w:ascii="Times New Roman" w:hAnsi="Times New Roman"/>
                <w:sz w:val="28"/>
                <w:szCs w:val="28"/>
              </w:rPr>
              <w:t>«</w:t>
            </w:r>
            <w:r w:rsidRPr="006F7A9E">
              <w:rPr>
                <w:rFonts w:ascii="Times New Roman" w:hAnsi="Times New Roman"/>
                <w:sz w:val="28"/>
                <w:szCs w:val="28"/>
              </w:rPr>
              <w:t>О внесении изменений в решение</w:t>
            </w:r>
            <w:r>
              <w:rPr>
                <w:rFonts w:ascii="Times New Roman" w:hAnsi="Times New Roman"/>
                <w:sz w:val="28"/>
                <w:szCs w:val="28"/>
              </w:rPr>
              <w:t xml:space="preserve"> </w:t>
            </w:r>
            <w:r w:rsidRPr="006F7A9E">
              <w:rPr>
                <w:rFonts w:ascii="Times New Roman" w:hAnsi="Times New Roman"/>
                <w:sz w:val="28"/>
                <w:szCs w:val="28"/>
              </w:rPr>
              <w:t xml:space="preserve"> </w:t>
            </w:r>
            <w:r>
              <w:rPr>
                <w:rFonts w:ascii="Times New Roman" w:hAnsi="Times New Roman"/>
                <w:sz w:val="28"/>
                <w:szCs w:val="28"/>
              </w:rPr>
              <w:t xml:space="preserve"> </w:t>
            </w:r>
            <w:r w:rsidRPr="006F7A9E">
              <w:rPr>
                <w:rFonts w:ascii="Times New Roman" w:hAnsi="Times New Roman"/>
                <w:sz w:val="28"/>
                <w:szCs w:val="28"/>
              </w:rPr>
              <w:t>Совета депутатов Новозыковского сельсовета от 2</w:t>
            </w:r>
            <w:r>
              <w:rPr>
                <w:rFonts w:ascii="Times New Roman" w:hAnsi="Times New Roman"/>
                <w:sz w:val="28"/>
                <w:szCs w:val="28"/>
              </w:rPr>
              <w:t>5</w:t>
            </w:r>
            <w:r w:rsidRPr="006F7A9E">
              <w:rPr>
                <w:rFonts w:ascii="Times New Roman" w:hAnsi="Times New Roman"/>
                <w:sz w:val="28"/>
                <w:szCs w:val="28"/>
              </w:rPr>
              <w:t>.12.202</w:t>
            </w:r>
            <w:r>
              <w:rPr>
                <w:rFonts w:ascii="Times New Roman" w:hAnsi="Times New Roman"/>
                <w:sz w:val="28"/>
                <w:szCs w:val="28"/>
              </w:rPr>
              <w:t>4</w:t>
            </w:r>
            <w:r w:rsidRPr="006F7A9E">
              <w:rPr>
                <w:rFonts w:ascii="Times New Roman" w:hAnsi="Times New Roman"/>
                <w:sz w:val="28"/>
                <w:szCs w:val="28"/>
              </w:rPr>
              <w:t xml:space="preserve"> № </w:t>
            </w:r>
            <w:r>
              <w:rPr>
                <w:rFonts w:ascii="Times New Roman" w:hAnsi="Times New Roman"/>
                <w:sz w:val="28"/>
                <w:szCs w:val="28"/>
              </w:rPr>
              <w:t>1</w:t>
            </w:r>
            <w:r w:rsidRPr="006F7A9E">
              <w:rPr>
                <w:rFonts w:ascii="Times New Roman" w:hAnsi="Times New Roman"/>
                <w:sz w:val="28"/>
                <w:szCs w:val="28"/>
              </w:rPr>
              <w:t xml:space="preserve">7-РС </w:t>
            </w:r>
            <w:r>
              <w:rPr>
                <w:rFonts w:ascii="Times New Roman" w:hAnsi="Times New Roman"/>
                <w:sz w:val="28"/>
                <w:szCs w:val="28"/>
              </w:rPr>
              <w:t xml:space="preserve">« </w:t>
            </w:r>
            <w:r w:rsidRPr="00F236BB">
              <w:rPr>
                <w:rFonts w:ascii="Times New Roman" w:hAnsi="Times New Roman"/>
                <w:sz w:val="28"/>
                <w:szCs w:val="28"/>
              </w:rPr>
              <w:t>О бюджете сельского поселения Новозыковский сельсовет Красногорского района Алтайского края на 2025 год»</w:t>
            </w:r>
          </w:p>
          <w:p w:rsidR="001B0B11" w:rsidRPr="00F236BB" w:rsidRDefault="001B0B11" w:rsidP="001B0B11">
            <w:r>
              <w:rPr>
                <w:rFonts w:ascii="Times New Roman" w:hAnsi="Times New Roman"/>
                <w:sz w:val="28"/>
                <w:szCs w:val="28"/>
              </w:rPr>
              <w:t>от 29.05.2025 №  2 РС</w:t>
            </w:r>
          </w:p>
        </w:tc>
      </w:tr>
    </w:tbl>
    <w:p w:rsidR="001B0B11" w:rsidRPr="00F236BB" w:rsidRDefault="001B0B11" w:rsidP="001B0B11"/>
    <w:p w:rsidR="001B0B11" w:rsidRPr="00F236BB" w:rsidRDefault="001B0B11" w:rsidP="001B0B11">
      <w:pPr>
        <w:jc w:val="center"/>
      </w:pPr>
      <w:r w:rsidRPr="00F236BB">
        <w:rPr>
          <w:rFonts w:ascii="Times New Roman" w:hAnsi="Times New Roman"/>
          <w:sz w:val="28"/>
          <w:szCs w:val="28"/>
        </w:rPr>
        <w:t>Распределение бюджетных ассигнований по разделам и подразделам классификации расходов бюдже</w:t>
      </w:r>
      <w:r>
        <w:rPr>
          <w:rFonts w:ascii="Times New Roman" w:hAnsi="Times New Roman"/>
          <w:sz w:val="28"/>
          <w:szCs w:val="28"/>
        </w:rPr>
        <w:t>та сельского поселения на 2025</w:t>
      </w:r>
      <w:r w:rsidRPr="00F236BB">
        <w:rPr>
          <w:rFonts w:ascii="Times New Roman" w:hAnsi="Times New Roman"/>
          <w:sz w:val="28"/>
          <w:szCs w:val="28"/>
        </w:rPr>
        <w:t>год</w:t>
      </w:r>
    </w:p>
    <w:p w:rsidR="001B0B11" w:rsidRPr="00F236BB" w:rsidRDefault="001B0B11" w:rsidP="001B0B11"/>
    <w:tbl>
      <w:tblPr>
        <w:tblW w:w="5000" w:type="pct"/>
        <w:tblInd w:w="1" w:type="dxa"/>
        <w:tblCellMar>
          <w:left w:w="0" w:type="dxa"/>
          <w:right w:w="0" w:type="dxa"/>
        </w:tblCellMar>
        <w:tblLook w:val="04A0" w:firstRow="1" w:lastRow="0" w:firstColumn="1" w:lastColumn="0" w:noHBand="0" w:noVBand="1"/>
      </w:tblPr>
      <w:tblGrid>
        <w:gridCol w:w="5538"/>
        <w:gridCol w:w="1300"/>
        <w:gridCol w:w="2185"/>
      </w:tblGrid>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Наименование</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roofErr w:type="spellStart"/>
            <w:r>
              <w:rPr>
                <w:rFonts w:ascii="Times New Roman" w:hAnsi="Times New Roman"/>
                <w:sz w:val="24"/>
                <w:szCs w:val="24"/>
              </w:rPr>
              <w:t>Рз</w:t>
            </w:r>
            <w:proofErr w:type="spellEnd"/>
            <w:r>
              <w:rPr>
                <w:rFonts w:ascii="Times New Roman" w:hAnsi="Times New Roman"/>
                <w:sz w:val="24"/>
                <w:szCs w:val="24"/>
              </w:rPr>
              <w:t>/</w:t>
            </w:r>
            <w:proofErr w:type="spellStart"/>
            <w:r>
              <w:rPr>
                <w:rFonts w:ascii="Times New Roman" w:hAnsi="Times New Roman"/>
                <w:sz w:val="24"/>
                <w:szCs w:val="24"/>
              </w:rPr>
              <w:t>Пр</w:t>
            </w:r>
            <w:proofErr w:type="spellEnd"/>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Сумма, тыс. рублей</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Итого расходов</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00 00</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8431,9</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01 00</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5712,5</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579,0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1887,7</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41,0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3204,8</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ОБОРОНА</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02 00</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181,4</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Мобилизационная и вневойсковая подготовка</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181,4</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НАЦИОНАЛЬНАЯ БЕЗОПАСНОСТЬ И ПРАВООХРАНИТЕЛЬНАЯ ДЕЯТЕЛЬНОСТЬ</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03 00</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508,1</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508,1</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ЭКОНОМИКА</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04 00</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936,0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Дорожное хозяйство (дорожные фонды)</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936,0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ЖИЛИЩНО-КОММУНАЛЬНОЕ ХОЗЯЙСТВО</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05 00</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625,0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Благоустройство</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625,0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 КИНЕМАТОГРАФИЯ</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08 00</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429,9</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236" w:type="pct"/>
            <w:tcBorders>
              <w:top w:val="single" w:sz="1" w:space="0" w:color="000000"/>
              <w:left w:val="single" w:sz="1" w:space="0" w:color="000000"/>
              <w:bottom w:val="single" w:sz="1" w:space="0" w:color="000000"/>
              <w:right w:val="single" w:sz="1" w:space="0" w:color="000000"/>
            </w:tcBorders>
          </w:tcPr>
          <w:p w:rsidR="001B0B11" w:rsidRPr="00DA2A2B" w:rsidRDefault="001B0B11" w:rsidP="001B0B11">
            <w:pPr>
              <w:jc w:val="center"/>
            </w:pPr>
            <w:r>
              <w:rPr>
                <w:rFonts w:ascii="Times New Roman" w:hAnsi="Times New Roman"/>
                <w:sz w:val="24"/>
                <w:szCs w:val="24"/>
              </w:rPr>
              <w:t>429,9</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СОЦИАЛЬНАЯ ПОЛИТИКА</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10 00</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39,0</w:t>
            </w:r>
          </w:p>
        </w:tc>
      </w:tr>
      <w:tr w:rsidR="001B0B11" w:rsidTr="001B0B11">
        <w:tc>
          <w:tcPr>
            <w:tcW w:w="3094"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Пенсионное обеспечение</w:t>
            </w:r>
          </w:p>
        </w:tc>
        <w:tc>
          <w:tcPr>
            <w:tcW w:w="67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23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39,0</w:t>
            </w:r>
          </w:p>
        </w:tc>
      </w:tr>
    </w:tbl>
    <w:p w:rsidR="001B0B11" w:rsidRDefault="001B0B11" w:rsidP="001B0B11">
      <w:pPr>
        <w:sectPr w:rsidR="001B0B11" w:rsidSect="001B0B11">
          <w:pgSz w:w="11905" w:h="16837"/>
          <w:pgMar w:top="568"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ПРИЛОЖЕНИЕ 3</w:t>
            </w:r>
          </w:p>
        </w:tc>
        <w:tc>
          <w:tcPr>
            <w:tcW w:w="2500" w:type="pct"/>
          </w:tcPr>
          <w:p w:rsidR="001B0B11" w:rsidRDefault="001B0B11" w:rsidP="001B0B11"/>
        </w:tc>
      </w:tr>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к решению</w:t>
            </w:r>
          </w:p>
        </w:tc>
        <w:tc>
          <w:tcPr>
            <w:tcW w:w="2500" w:type="pct"/>
          </w:tcPr>
          <w:p w:rsidR="001B0B11" w:rsidRDefault="001B0B11" w:rsidP="001B0B11"/>
        </w:tc>
      </w:tr>
      <w:tr w:rsidR="001B0B11" w:rsidRPr="006D01DE" w:rsidTr="001B0B11">
        <w:tc>
          <w:tcPr>
            <w:tcW w:w="2500" w:type="pct"/>
          </w:tcPr>
          <w:p w:rsidR="001B0B11" w:rsidRDefault="001B0B11" w:rsidP="001B0B11"/>
        </w:tc>
        <w:tc>
          <w:tcPr>
            <w:tcW w:w="2500" w:type="pct"/>
          </w:tcPr>
          <w:p w:rsidR="001B0B11" w:rsidRDefault="001B0B11" w:rsidP="001B0B11">
            <w:pPr>
              <w:rPr>
                <w:rFonts w:ascii="Times New Roman" w:hAnsi="Times New Roman"/>
                <w:sz w:val="28"/>
                <w:szCs w:val="28"/>
              </w:rPr>
            </w:pPr>
            <w:r w:rsidRPr="00F236BB">
              <w:rPr>
                <w:rFonts w:ascii="Times New Roman" w:hAnsi="Times New Roman"/>
                <w:sz w:val="28"/>
                <w:szCs w:val="28"/>
              </w:rPr>
              <w:t>«</w:t>
            </w:r>
            <w:r w:rsidRPr="006F7A9E">
              <w:rPr>
                <w:rFonts w:ascii="Times New Roman" w:hAnsi="Times New Roman"/>
                <w:sz w:val="28"/>
                <w:szCs w:val="28"/>
              </w:rPr>
              <w:t>О внесении изменений в решение</w:t>
            </w:r>
            <w:r>
              <w:rPr>
                <w:rFonts w:ascii="Times New Roman" w:hAnsi="Times New Roman"/>
                <w:sz w:val="28"/>
                <w:szCs w:val="28"/>
              </w:rPr>
              <w:t xml:space="preserve"> </w:t>
            </w:r>
            <w:r w:rsidRPr="006F7A9E">
              <w:rPr>
                <w:rFonts w:ascii="Times New Roman" w:hAnsi="Times New Roman"/>
                <w:sz w:val="28"/>
                <w:szCs w:val="28"/>
              </w:rPr>
              <w:t xml:space="preserve"> </w:t>
            </w:r>
            <w:r>
              <w:rPr>
                <w:rFonts w:ascii="Times New Roman" w:hAnsi="Times New Roman"/>
                <w:sz w:val="28"/>
                <w:szCs w:val="28"/>
              </w:rPr>
              <w:t xml:space="preserve"> </w:t>
            </w:r>
            <w:r w:rsidRPr="006F7A9E">
              <w:rPr>
                <w:rFonts w:ascii="Times New Roman" w:hAnsi="Times New Roman"/>
                <w:sz w:val="28"/>
                <w:szCs w:val="28"/>
              </w:rPr>
              <w:t>Совета депутатов Новозыковского сельсовета от 2</w:t>
            </w:r>
            <w:r>
              <w:rPr>
                <w:rFonts w:ascii="Times New Roman" w:hAnsi="Times New Roman"/>
                <w:sz w:val="28"/>
                <w:szCs w:val="28"/>
              </w:rPr>
              <w:t>5</w:t>
            </w:r>
            <w:r w:rsidRPr="006F7A9E">
              <w:rPr>
                <w:rFonts w:ascii="Times New Roman" w:hAnsi="Times New Roman"/>
                <w:sz w:val="28"/>
                <w:szCs w:val="28"/>
              </w:rPr>
              <w:t>.12.202</w:t>
            </w:r>
            <w:r>
              <w:rPr>
                <w:rFonts w:ascii="Times New Roman" w:hAnsi="Times New Roman"/>
                <w:sz w:val="28"/>
                <w:szCs w:val="28"/>
              </w:rPr>
              <w:t>4</w:t>
            </w:r>
            <w:r w:rsidRPr="006F7A9E">
              <w:rPr>
                <w:rFonts w:ascii="Times New Roman" w:hAnsi="Times New Roman"/>
                <w:sz w:val="28"/>
                <w:szCs w:val="28"/>
              </w:rPr>
              <w:t xml:space="preserve"> № </w:t>
            </w:r>
            <w:r>
              <w:rPr>
                <w:rFonts w:ascii="Times New Roman" w:hAnsi="Times New Roman"/>
                <w:sz w:val="28"/>
                <w:szCs w:val="28"/>
              </w:rPr>
              <w:t>1</w:t>
            </w:r>
            <w:r w:rsidRPr="006F7A9E">
              <w:rPr>
                <w:rFonts w:ascii="Times New Roman" w:hAnsi="Times New Roman"/>
                <w:sz w:val="28"/>
                <w:szCs w:val="28"/>
              </w:rPr>
              <w:t xml:space="preserve">7-РС </w:t>
            </w:r>
            <w:r>
              <w:rPr>
                <w:rFonts w:ascii="Times New Roman" w:hAnsi="Times New Roman"/>
                <w:sz w:val="28"/>
                <w:szCs w:val="28"/>
              </w:rPr>
              <w:t xml:space="preserve">« </w:t>
            </w:r>
            <w:r w:rsidRPr="00F236BB">
              <w:rPr>
                <w:rFonts w:ascii="Times New Roman" w:hAnsi="Times New Roman"/>
                <w:sz w:val="28"/>
                <w:szCs w:val="28"/>
              </w:rPr>
              <w:t>О бюджете сельского поселения Новозыковский сельсовет Красногорского района Алтайского края на 2025 год»</w:t>
            </w:r>
          </w:p>
          <w:p w:rsidR="001B0B11" w:rsidRPr="00F236BB" w:rsidRDefault="001B0B11" w:rsidP="001B0B11">
            <w:r>
              <w:rPr>
                <w:rFonts w:ascii="Times New Roman" w:hAnsi="Times New Roman"/>
                <w:sz w:val="28"/>
                <w:szCs w:val="28"/>
              </w:rPr>
              <w:t>от 29.05.2025 № 2 РС</w:t>
            </w:r>
          </w:p>
        </w:tc>
        <w:tc>
          <w:tcPr>
            <w:tcW w:w="2500" w:type="pct"/>
          </w:tcPr>
          <w:p w:rsidR="001B0B11" w:rsidRPr="00F236BB" w:rsidRDefault="001B0B11" w:rsidP="001B0B11"/>
        </w:tc>
      </w:tr>
      <w:tr w:rsidR="001B0B11" w:rsidRPr="006D01DE" w:rsidTr="001B0B11">
        <w:trPr>
          <w:gridAfter w:val="1"/>
          <w:wAfter w:w="2500" w:type="dxa"/>
        </w:trPr>
        <w:tc>
          <w:tcPr>
            <w:tcW w:w="2500" w:type="pct"/>
          </w:tcPr>
          <w:p w:rsidR="001B0B11" w:rsidRPr="00F236BB" w:rsidRDefault="001B0B11" w:rsidP="001B0B11"/>
        </w:tc>
        <w:tc>
          <w:tcPr>
            <w:tcW w:w="2500" w:type="pct"/>
          </w:tcPr>
          <w:p w:rsidR="001B0B11" w:rsidRPr="00F236BB" w:rsidRDefault="001B0B11" w:rsidP="001B0B11"/>
        </w:tc>
      </w:tr>
      <w:tr w:rsidR="001B0B11" w:rsidRPr="006D01DE" w:rsidTr="001B0B11">
        <w:trPr>
          <w:gridAfter w:val="1"/>
          <w:wAfter w:w="2500" w:type="dxa"/>
        </w:trPr>
        <w:tc>
          <w:tcPr>
            <w:tcW w:w="2500" w:type="pct"/>
          </w:tcPr>
          <w:p w:rsidR="001B0B11" w:rsidRPr="00F236BB" w:rsidRDefault="001B0B11" w:rsidP="001B0B11"/>
        </w:tc>
        <w:tc>
          <w:tcPr>
            <w:tcW w:w="2500" w:type="pct"/>
          </w:tcPr>
          <w:p w:rsidR="001B0B11" w:rsidRPr="00F236BB" w:rsidRDefault="001B0B11" w:rsidP="001B0B11"/>
        </w:tc>
      </w:tr>
      <w:tr w:rsidR="001B0B11" w:rsidRPr="006D01DE" w:rsidTr="001B0B11">
        <w:trPr>
          <w:gridAfter w:val="1"/>
          <w:wAfter w:w="2500" w:type="dxa"/>
        </w:trPr>
        <w:tc>
          <w:tcPr>
            <w:tcW w:w="2500" w:type="pct"/>
          </w:tcPr>
          <w:p w:rsidR="001B0B11" w:rsidRPr="00F236BB" w:rsidRDefault="001B0B11" w:rsidP="001B0B11"/>
        </w:tc>
        <w:tc>
          <w:tcPr>
            <w:tcW w:w="2500" w:type="pct"/>
          </w:tcPr>
          <w:p w:rsidR="001B0B11" w:rsidRPr="00F236BB" w:rsidRDefault="001B0B11" w:rsidP="001B0B11"/>
        </w:tc>
      </w:tr>
    </w:tbl>
    <w:p w:rsidR="001B0B11" w:rsidRPr="00F236BB" w:rsidRDefault="001B0B11" w:rsidP="001B0B11">
      <w:pPr>
        <w:jc w:val="center"/>
      </w:pPr>
      <w:r w:rsidRPr="00F236BB">
        <w:rPr>
          <w:rFonts w:ascii="Times New Roman" w:hAnsi="Times New Roman"/>
          <w:sz w:val="28"/>
          <w:szCs w:val="28"/>
        </w:rPr>
        <w:t>Ведомственная структура расходов бюджета сельского поселения на 2025 год</w:t>
      </w:r>
    </w:p>
    <w:p w:rsidR="001B0B11" w:rsidRPr="00F236BB" w:rsidRDefault="001B0B11" w:rsidP="001B0B11"/>
    <w:tbl>
      <w:tblPr>
        <w:tblW w:w="5654" w:type="pct"/>
        <w:tblInd w:w="1" w:type="dxa"/>
        <w:tblLayout w:type="fixed"/>
        <w:tblCellMar>
          <w:left w:w="0" w:type="dxa"/>
          <w:right w:w="0" w:type="dxa"/>
        </w:tblCellMar>
        <w:tblLook w:val="04A0" w:firstRow="1" w:lastRow="0" w:firstColumn="1" w:lastColumn="0" w:noHBand="0" w:noVBand="1"/>
      </w:tblPr>
      <w:tblGrid>
        <w:gridCol w:w="3840"/>
        <w:gridCol w:w="1114"/>
        <w:gridCol w:w="1300"/>
        <w:gridCol w:w="1955"/>
        <w:gridCol w:w="1145"/>
        <w:gridCol w:w="849"/>
      </w:tblGrid>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Наименование</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Код</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roofErr w:type="spellStart"/>
            <w:r>
              <w:rPr>
                <w:rFonts w:ascii="Times New Roman" w:hAnsi="Times New Roman"/>
                <w:sz w:val="24"/>
                <w:szCs w:val="24"/>
              </w:rPr>
              <w:t>Рз</w:t>
            </w:r>
            <w:proofErr w:type="spellEnd"/>
            <w:r>
              <w:rPr>
                <w:rFonts w:ascii="Times New Roman" w:hAnsi="Times New Roman"/>
                <w:sz w:val="24"/>
                <w:szCs w:val="24"/>
              </w:rPr>
              <w:t>/</w:t>
            </w:r>
            <w:proofErr w:type="spellStart"/>
            <w:r>
              <w:rPr>
                <w:rFonts w:ascii="Times New Roman" w:hAnsi="Times New Roman"/>
                <w:sz w:val="24"/>
                <w:szCs w:val="24"/>
              </w:rPr>
              <w:t>Пр</w:t>
            </w:r>
            <w:proofErr w:type="spellEnd"/>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ЦСР</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roofErr w:type="spellStart"/>
            <w:r>
              <w:rPr>
                <w:rFonts w:ascii="Times New Roman" w:hAnsi="Times New Roman"/>
                <w:sz w:val="24"/>
                <w:szCs w:val="24"/>
              </w:rPr>
              <w:t>Вр</w:t>
            </w:r>
            <w:proofErr w:type="spellEnd"/>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hanging="4"/>
              <w:jc w:val="center"/>
            </w:pPr>
            <w:r>
              <w:rPr>
                <w:rFonts w:ascii="Times New Roman" w:hAnsi="Times New Roman"/>
                <w:sz w:val="24"/>
                <w:szCs w:val="24"/>
              </w:rPr>
              <w:t>Сумма, тыс. рублей</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4</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6</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pPr>
              <w:ind w:firstLine="567"/>
            </w:pPr>
            <w:r w:rsidRPr="00F236BB">
              <w:rPr>
                <w:rFonts w:ascii="Times New Roman" w:hAnsi="Times New Roman"/>
                <w:sz w:val="24"/>
                <w:szCs w:val="24"/>
              </w:rPr>
              <w:t>Администрация Новозыковского сельсовета Красногорского района Алтайского края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00 00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1B0B11">
            <w:pPr>
              <w:ind w:firstLine="0"/>
              <w:jc w:val="center"/>
            </w:pPr>
            <w:r>
              <w:rPr>
                <w:rFonts w:ascii="Times New Roman" w:hAnsi="Times New Roman"/>
                <w:sz w:val="24"/>
                <w:szCs w:val="24"/>
              </w:rPr>
              <w:t>8431,9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1B0B11">
            <w:pPr>
              <w:ind w:firstLine="0"/>
              <w:jc w:val="center"/>
            </w:pPr>
            <w:r>
              <w:rPr>
                <w:rFonts w:ascii="Times New Roman" w:hAnsi="Times New Roman"/>
                <w:sz w:val="24"/>
                <w:szCs w:val="24"/>
              </w:rPr>
              <w:t>5712,5</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ind w:hanging="146"/>
              <w:jc w:val="center"/>
            </w:pPr>
            <w:r>
              <w:rPr>
                <w:rFonts w:ascii="Times New Roman" w:hAnsi="Times New Roman"/>
                <w:sz w:val="24"/>
                <w:szCs w:val="24"/>
              </w:rPr>
              <w:t>579,0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ind w:hanging="4"/>
              <w:jc w:val="center"/>
            </w:pPr>
            <w:r>
              <w:rPr>
                <w:rFonts w:ascii="Times New Roman" w:hAnsi="Times New Roman"/>
                <w:sz w:val="24"/>
                <w:szCs w:val="24"/>
              </w:rPr>
              <w:t>579,0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ind w:firstLine="0"/>
              <w:jc w:val="center"/>
            </w:pPr>
            <w:r>
              <w:rPr>
                <w:rFonts w:ascii="Times New Roman" w:hAnsi="Times New Roman"/>
                <w:sz w:val="24"/>
                <w:szCs w:val="24"/>
              </w:rPr>
              <w:t>579,0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Глава местной администрации (исполнительно-распорядительного органа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0120010120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ind w:firstLine="138"/>
              <w:jc w:val="center"/>
            </w:pPr>
            <w:r>
              <w:rPr>
                <w:rFonts w:ascii="Times New Roman" w:hAnsi="Times New Roman"/>
                <w:sz w:val="24"/>
                <w:szCs w:val="24"/>
              </w:rPr>
              <w:t>405,3</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236BB">
              <w:rPr>
                <w:rFonts w:ascii="Times New Roman" w:hAnsi="Times New Roman"/>
                <w:sz w:val="24"/>
                <w:szCs w:val="24"/>
              </w:rPr>
              <w:lastRenderedPageBreak/>
              <w:t>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0120010120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1B0B11">
            <w:pPr>
              <w:ind w:firstLine="0"/>
              <w:jc w:val="center"/>
            </w:pPr>
            <w:r>
              <w:rPr>
                <w:rFonts w:ascii="Times New Roman" w:hAnsi="Times New Roman"/>
                <w:sz w:val="24"/>
                <w:szCs w:val="24"/>
              </w:rPr>
              <w:t>405,3</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173,7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173,7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901BDE">
            <w:pPr>
              <w:ind w:firstLine="0"/>
              <w:jc w:val="center"/>
            </w:pPr>
            <w:r>
              <w:rPr>
                <w:rFonts w:ascii="Times New Roman" w:hAnsi="Times New Roman"/>
                <w:sz w:val="24"/>
                <w:szCs w:val="24"/>
              </w:rPr>
              <w:t>1887,7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1887,7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деятельности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1887,7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Центральный аппарат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901BDE">
            <w:pPr>
              <w:ind w:firstLine="0"/>
              <w:jc w:val="center"/>
            </w:pPr>
            <w:r>
              <w:rPr>
                <w:rFonts w:ascii="Times New Roman" w:hAnsi="Times New Roman"/>
                <w:sz w:val="24"/>
                <w:szCs w:val="24"/>
              </w:rPr>
              <w:t>1509,0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550,4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901BDE">
            <w:pPr>
              <w:ind w:firstLine="0"/>
              <w:jc w:val="center"/>
            </w:pPr>
            <w:r>
              <w:rPr>
                <w:rFonts w:ascii="Times New Roman" w:hAnsi="Times New Roman"/>
                <w:sz w:val="24"/>
                <w:szCs w:val="24"/>
              </w:rPr>
              <w:t>908,6</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Уплата налогов, сборов и иных платежей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850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50,0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hanging="4"/>
              <w:jc w:val="center"/>
            </w:pPr>
            <w:r>
              <w:rPr>
                <w:rFonts w:ascii="Times New Roman" w:hAnsi="Times New Roman"/>
                <w:sz w:val="24"/>
                <w:szCs w:val="24"/>
              </w:rPr>
              <w:t>265,2</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выплаты персоналу в целях обеспечения выполнения функций </w:t>
            </w:r>
            <w:r w:rsidRPr="00F236BB">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265,2</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 xml:space="preserve">Расходы на обеспечение расчетов за </w:t>
            </w:r>
            <w:proofErr w:type="spellStart"/>
            <w:r w:rsidRPr="00F236BB">
              <w:rPr>
                <w:rFonts w:ascii="Times New Roman" w:hAnsi="Times New Roman"/>
                <w:sz w:val="24"/>
                <w:szCs w:val="24"/>
              </w:rPr>
              <w:t>уголь,природный</w:t>
            </w:r>
            <w:proofErr w:type="spellEnd"/>
            <w:r w:rsidRPr="00F236BB">
              <w:rPr>
                <w:rFonts w:ascii="Times New Roman" w:hAnsi="Times New Roman"/>
                <w:sz w:val="24"/>
                <w:szCs w:val="24"/>
              </w:rPr>
              <w:t xml:space="preserve"> газ, тепловую энергию</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01200SТ190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113,5</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01200SТ190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113,5</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41,0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41,0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41,0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 местных администраций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9910014100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41,0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средства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9910014100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870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41,0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901BDE">
            <w:pPr>
              <w:ind w:firstLine="0"/>
              <w:jc w:val="center"/>
            </w:pPr>
            <w:r>
              <w:rPr>
                <w:rFonts w:ascii="Times New Roman" w:hAnsi="Times New Roman"/>
                <w:sz w:val="24"/>
                <w:szCs w:val="24"/>
              </w:rPr>
              <w:t>3204,8</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Дополнительные расходы местных бюджетов</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0"/>
              <w:jc w:val="center"/>
            </w:pPr>
            <w:r>
              <w:rPr>
                <w:rFonts w:ascii="Times New Roman" w:hAnsi="Times New Roman"/>
                <w:sz w:val="24"/>
                <w:szCs w:val="24"/>
              </w:rPr>
              <w:t>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9850060510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901BDE">
            <w:pPr>
              <w:ind w:firstLine="138"/>
              <w:jc w:val="center"/>
            </w:pPr>
            <w:r>
              <w:rPr>
                <w:rFonts w:ascii="Times New Roman" w:hAnsi="Times New Roman"/>
                <w:sz w:val="24"/>
                <w:szCs w:val="24"/>
              </w:rPr>
              <w:t>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Иные межбюджетные трансферты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9850060510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540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B07269">
            <w:pPr>
              <w:ind w:firstLine="0"/>
              <w:jc w:val="center"/>
            </w:pPr>
            <w:r>
              <w:rPr>
                <w:rFonts w:ascii="Times New Roman" w:hAnsi="Times New Roman"/>
                <w:sz w:val="24"/>
                <w:szCs w:val="24"/>
              </w:rPr>
              <w:t>1,0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B07269">
            <w:pPr>
              <w:ind w:firstLine="0"/>
              <w:jc w:val="center"/>
            </w:pPr>
            <w:r>
              <w:rPr>
                <w:rFonts w:ascii="Times New Roman" w:hAnsi="Times New Roman"/>
                <w:sz w:val="24"/>
                <w:szCs w:val="24"/>
              </w:rPr>
              <w:t>3203,8</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B07269">
            <w:pPr>
              <w:ind w:firstLine="0"/>
              <w:jc w:val="center"/>
            </w:pPr>
            <w:r>
              <w:rPr>
                <w:rFonts w:ascii="Times New Roman" w:hAnsi="Times New Roman"/>
                <w:sz w:val="24"/>
                <w:szCs w:val="24"/>
              </w:rPr>
              <w:t>3203,8</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софинансирование частичной компенсации расходов по оплате труда работников муниципальных учреждений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B07269">
            <w:pPr>
              <w:ind w:firstLine="0"/>
              <w:jc w:val="center"/>
            </w:pPr>
            <w:r>
              <w:rPr>
                <w:rFonts w:ascii="Times New Roman" w:hAnsi="Times New Roman"/>
                <w:sz w:val="24"/>
                <w:szCs w:val="24"/>
              </w:rPr>
              <w:t>1 236,0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выплаты персоналу в целях обеспечения выполнения функций государственными </w:t>
            </w:r>
            <w:r w:rsidRPr="00F236BB">
              <w:rPr>
                <w:rFonts w:ascii="Times New Roman" w:hAnsi="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B07269">
            <w:pPr>
              <w:ind w:firstLine="0"/>
              <w:jc w:val="center"/>
            </w:pPr>
            <w:r>
              <w:rPr>
                <w:rFonts w:ascii="Times New Roman" w:hAnsi="Times New Roman"/>
                <w:sz w:val="24"/>
                <w:szCs w:val="24"/>
              </w:rPr>
              <w:t>1 236,0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Прочие выплаты по обязательствам государства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4A4C85" w:rsidRDefault="001B0B11" w:rsidP="00B07269">
            <w:pPr>
              <w:ind w:firstLine="0"/>
              <w:jc w:val="center"/>
            </w:pPr>
            <w:r>
              <w:rPr>
                <w:rFonts w:ascii="Times New Roman" w:hAnsi="Times New Roman"/>
                <w:sz w:val="24"/>
                <w:szCs w:val="24"/>
              </w:rPr>
              <w:t>1967,8</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B07269">
            <w:pPr>
              <w:ind w:firstLine="0"/>
              <w:jc w:val="center"/>
            </w:pPr>
            <w:r>
              <w:rPr>
                <w:rFonts w:ascii="Times New Roman" w:hAnsi="Times New Roman"/>
                <w:sz w:val="24"/>
                <w:szCs w:val="24"/>
              </w:rPr>
              <w:t>1 904,8</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Pr="00082728" w:rsidRDefault="001B0B11" w:rsidP="000805B0">
            <w:pPr>
              <w:ind w:firstLine="0"/>
              <w:jc w:val="center"/>
            </w:pPr>
            <w:r>
              <w:rPr>
                <w:rFonts w:ascii="Times New Roman" w:hAnsi="Times New Roman"/>
                <w:sz w:val="24"/>
                <w:szCs w:val="24"/>
              </w:rPr>
              <w:t>63,0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ОБОРОНА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181,4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Мобилизационная и вневойсковая подготовка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hanging="4"/>
              <w:jc w:val="center"/>
            </w:pPr>
            <w:r>
              <w:rPr>
                <w:rFonts w:ascii="Times New Roman" w:hAnsi="Times New Roman"/>
                <w:sz w:val="24"/>
                <w:szCs w:val="24"/>
              </w:rPr>
              <w:t>181,4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181,4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hanging="4"/>
              <w:jc w:val="center"/>
            </w:pPr>
            <w:r>
              <w:rPr>
                <w:rFonts w:ascii="Times New Roman" w:hAnsi="Times New Roman"/>
                <w:sz w:val="24"/>
                <w:szCs w:val="24"/>
              </w:rPr>
              <w:t>181,4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Осуществление первичного воинского учета органами местного самоуправления </w:t>
            </w:r>
            <w:proofErr w:type="spellStart"/>
            <w:r w:rsidRPr="00F236BB">
              <w:rPr>
                <w:rFonts w:ascii="Times New Roman" w:hAnsi="Times New Roman"/>
                <w:sz w:val="24"/>
                <w:szCs w:val="24"/>
              </w:rPr>
              <w:t>поселений,муниципальных</w:t>
            </w:r>
            <w:proofErr w:type="spellEnd"/>
            <w:r w:rsidRPr="00F236BB">
              <w:rPr>
                <w:rFonts w:ascii="Times New Roman" w:hAnsi="Times New Roman"/>
                <w:sz w:val="24"/>
                <w:szCs w:val="24"/>
              </w:rPr>
              <w:t xml:space="preserve"> и городских округов</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181,4</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158,7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22,7</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НАЦИОНАЛЬНАЯ БЕЗОПАСНОСТЬ И ПРАВООХРАНИТЕЛЬНАЯ ДЕЯТЕЛЬНОСТЬ</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508,1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Защита населения и территории от чрезвычайных </w:t>
            </w:r>
            <w:r w:rsidRPr="00F236BB">
              <w:rPr>
                <w:rFonts w:ascii="Times New Roman" w:hAnsi="Times New Roman"/>
                <w:sz w:val="24"/>
                <w:szCs w:val="24"/>
              </w:rPr>
              <w:lastRenderedPageBreak/>
              <w:t>ситуаций природного и техногенного характера, пожарная безопасность</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508,1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Расходы на выполнение полномочий сельских поселений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508,1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по обеспечению первичных мер пожарной безопасности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508,1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первичных мер пожарной безопасности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449,0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344,0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105,0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59,1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59,1</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ЭКОНОМИКА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138"/>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Дорожное хозяйство (дорожные фонды)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138"/>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области национальной экономики</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138"/>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Мероприятия в сфере транспорта и дорожного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138"/>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912009Д170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279"/>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912009Д170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Pr="00D9535C" w:rsidRDefault="001B0B11" w:rsidP="000805B0">
            <w:pPr>
              <w:ind w:firstLine="0"/>
              <w:jc w:val="center"/>
            </w:pPr>
            <w:r>
              <w:rPr>
                <w:rFonts w:ascii="Times New Roman" w:hAnsi="Times New Roman"/>
                <w:sz w:val="24"/>
                <w:szCs w:val="24"/>
              </w:rPr>
              <w:t>936,0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lastRenderedPageBreak/>
              <w:t>ЖИЛИЩНО-КОММУНАЛЬНОЕ ХОЗЯЙСТВО</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625,0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Благоустройство</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hanging="4"/>
              <w:jc w:val="center"/>
            </w:pPr>
            <w:r>
              <w:rPr>
                <w:rFonts w:ascii="Times New Roman" w:hAnsi="Times New Roman"/>
                <w:sz w:val="24"/>
                <w:szCs w:val="24"/>
              </w:rPr>
              <w:t>625,0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625,0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расходы в области жилищно-коммунального хозяйства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625,0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Прочие мероприятия по благоустройству поселений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9290018080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75,0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9290018080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75,0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9B5A75" w:rsidRDefault="001B0B11" w:rsidP="001B0B11">
            <w:pPr>
              <w:rPr>
                <w:rFonts w:ascii="Times New Roman" w:hAnsi="Times New Roman"/>
                <w:sz w:val="24"/>
                <w:szCs w:val="24"/>
              </w:rPr>
            </w:pPr>
            <w:r w:rsidRPr="00031847">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0503</w:t>
            </w:r>
          </w:p>
        </w:tc>
        <w:tc>
          <w:tcPr>
            <w:tcW w:w="958"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9290060990</w:t>
            </w:r>
          </w:p>
        </w:tc>
        <w:tc>
          <w:tcPr>
            <w:tcW w:w="561"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rPr>
                <w:rFonts w:ascii="Times New Roman" w:hAnsi="Times New Roman"/>
                <w:sz w:val="24"/>
                <w:szCs w:val="24"/>
              </w:rPr>
            </w:pPr>
            <w:r>
              <w:rPr>
                <w:rFonts w:ascii="Times New Roman" w:hAnsi="Times New Roman"/>
                <w:sz w:val="24"/>
                <w:szCs w:val="24"/>
              </w:rPr>
              <w:t>250,0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 КИНЕМАТОГРАФИЯ</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893B26" w:rsidRDefault="001B0B11" w:rsidP="000805B0">
            <w:pPr>
              <w:ind w:firstLine="138"/>
              <w:jc w:val="center"/>
            </w:pPr>
            <w:r>
              <w:rPr>
                <w:rFonts w:ascii="Times New Roman" w:hAnsi="Times New Roman"/>
                <w:sz w:val="24"/>
                <w:szCs w:val="24"/>
              </w:rPr>
              <w:t>429,9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429,9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сельских поселений</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429,9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по созданию условий для обеспечения жителей услугами организаций культуры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429,9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создание условий для обеспечения жителей услугами организаций культуры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Pr="00893B26" w:rsidRDefault="001B0B11" w:rsidP="000805B0">
            <w:pPr>
              <w:ind w:firstLine="138"/>
              <w:jc w:val="center"/>
            </w:pPr>
            <w:r>
              <w:rPr>
                <w:rFonts w:ascii="Times New Roman" w:hAnsi="Times New Roman"/>
                <w:sz w:val="24"/>
                <w:szCs w:val="24"/>
              </w:rPr>
              <w:t>377,9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Pr="00893B26" w:rsidRDefault="001B0B11" w:rsidP="000805B0">
            <w:pPr>
              <w:ind w:firstLine="0"/>
              <w:jc w:val="center"/>
            </w:pPr>
            <w:r>
              <w:rPr>
                <w:rFonts w:ascii="Times New Roman" w:hAnsi="Times New Roman"/>
                <w:sz w:val="24"/>
                <w:szCs w:val="24"/>
              </w:rPr>
              <w:t>375,9</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Уплата налогов, сборов и иных платежей</w:t>
            </w:r>
          </w:p>
        </w:tc>
        <w:tc>
          <w:tcPr>
            <w:tcW w:w="546"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pPr>
              <w:jc w:val="center"/>
            </w:pP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850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2,0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обеспечение расчетов за </w:t>
            </w:r>
            <w:proofErr w:type="spellStart"/>
            <w:r w:rsidRPr="00F236BB">
              <w:rPr>
                <w:rFonts w:ascii="Times New Roman" w:hAnsi="Times New Roman"/>
                <w:sz w:val="24"/>
                <w:szCs w:val="24"/>
              </w:rPr>
              <w:t>уголь,природный</w:t>
            </w:r>
            <w:proofErr w:type="spellEnd"/>
            <w:r w:rsidRPr="00F236BB">
              <w:rPr>
                <w:rFonts w:ascii="Times New Roman" w:hAnsi="Times New Roman"/>
                <w:sz w:val="24"/>
                <w:szCs w:val="24"/>
              </w:rPr>
              <w:t xml:space="preserve"> </w:t>
            </w:r>
            <w:proofErr w:type="spellStart"/>
            <w:r w:rsidRPr="00F236BB">
              <w:rPr>
                <w:rFonts w:ascii="Times New Roman" w:hAnsi="Times New Roman"/>
                <w:sz w:val="24"/>
                <w:szCs w:val="24"/>
              </w:rPr>
              <w:t>газ,тепловую</w:t>
            </w:r>
            <w:proofErr w:type="spellEnd"/>
            <w:r w:rsidRPr="00F236BB">
              <w:rPr>
                <w:rFonts w:ascii="Times New Roman" w:hAnsi="Times New Roman"/>
                <w:sz w:val="24"/>
                <w:szCs w:val="24"/>
              </w:rPr>
              <w:t xml:space="preserve"> энергию</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02200SТ190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52,0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02200SТ190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hanging="4"/>
              <w:jc w:val="center"/>
            </w:pPr>
            <w:r>
              <w:rPr>
                <w:rFonts w:ascii="Times New Roman" w:hAnsi="Times New Roman"/>
                <w:sz w:val="24"/>
                <w:szCs w:val="24"/>
              </w:rPr>
              <w:t>52,0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СОЦИАЛЬНАЯ ПОЛИТИКА</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10 00</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0"/>
              <w:jc w:val="center"/>
            </w:pPr>
            <w:r>
              <w:rPr>
                <w:rFonts w:ascii="Times New Roman" w:hAnsi="Times New Roman"/>
                <w:sz w:val="24"/>
                <w:szCs w:val="24"/>
              </w:rPr>
              <w:t>39,0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Пенсионное обеспечение</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39,0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отраслях социальной сферы</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9000000000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39,0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сфере социальной политике</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9040000000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138"/>
              <w:jc w:val="center"/>
            </w:pPr>
            <w:r>
              <w:rPr>
                <w:rFonts w:ascii="Times New Roman" w:hAnsi="Times New Roman"/>
                <w:sz w:val="24"/>
                <w:szCs w:val="24"/>
              </w:rPr>
              <w:t>39,0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Доплаты к пенсиям</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9040016270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39,0</w:t>
            </w:r>
          </w:p>
        </w:tc>
      </w:tr>
      <w:tr w:rsidR="001B0B11" w:rsidTr="008245E9">
        <w:tc>
          <w:tcPr>
            <w:tcW w:w="1882"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Социальное обеспечение и иные выплаты населению</w:t>
            </w:r>
          </w:p>
        </w:tc>
        <w:tc>
          <w:tcPr>
            <w:tcW w:w="546"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637"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95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9040016270</w:t>
            </w:r>
          </w:p>
        </w:tc>
        <w:tc>
          <w:tcPr>
            <w:tcW w:w="56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300</w:t>
            </w:r>
          </w:p>
        </w:tc>
        <w:tc>
          <w:tcPr>
            <w:tcW w:w="416" w:type="pct"/>
            <w:tcBorders>
              <w:top w:val="single" w:sz="1" w:space="0" w:color="000000"/>
              <w:left w:val="single" w:sz="1" w:space="0" w:color="000000"/>
              <w:bottom w:val="single" w:sz="1" w:space="0" w:color="000000"/>
              <w:right w:val="single" w:sz="1" w:space="0" w:color="000000"/>
            </w:tcBorders>
          </w:tcPr>
          <w:p w:rsidR="001B0B11" w:rsidRDefault="001B0B11" w:rsidP="000805B0">
            <w:pPr>
              <w:ind w:firstLine="279"/>
              <w:jc w:val="center"/>
            </w:pPr>
            <w:r>
              <w:rPr>
                <w:rFonts w:ascii="Times New Roman" w:hAnsi="Times New Roman"/>
                <w:sz w:val="24"/>
                <w:szCs w:val="24"/>
              </w:rPr>
              <w:t>39,0</w:t>
            </w:r>
          </w:p>
        </w:tc>
      </w:tr>
    </w:tbl>
    <w:p w:rsidR="001B0B11" w:rsidRDefault="001B0B11" w:rsidP="001B0B11"/>
    <w:p w:rsidR="001B0B11" w:rsidRDefault="001B0B11" w:rsidP="001B0B11">
      <w:pPr>
        <w:sectPr w:rsidR="001B0B11">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818"/>
        <w:gridCol w:w="4819"/>
      </w:tblGrid>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ПРИЛОЖЕНИЕ 4</w:t>
            </w:r>
          </w:p>
        </w:tc>
      </w:tr>
      <w:tr w:rsidR="001B0B11" w:rsidTr="001B0B11">
        <w:tc>
          <w:tcPr>
            <w:tcW w:w="2500" w:type="pct"/>
          </w:tcPr>
          <w:p w:rsidR="001B0B11" w:rsidRDefault="001B0B11" w:rsidP="001B0B11"/>
        </w:tc>
        <w:tc>
          <w:tcPr>
            <w:tcW w:w="2500" w:type="pct"/>
          </w:tcPr>
          <w:p w:rsidR="001B0B11" w:rsidRDefault="001B0B11" w:rsidP="001B0B11">
            <w:r>
              <w:rPr>
                <w:rFonts w:ascii="Times New Roman" w:hAnsi="Times New Roman"/>
                <w:sz w:val="28"/>
                <w:szCs w:val="28"/>
              </w:rPr>
              <w:t>к решению</w:t>
            </w:r>
          </w:p>
        </w:tc>
      </w:tr>
      <w:tr w:rsidR="001B0B11" w:rsidRPr="006D01DE" w:rsidTr="001B0B11">
        <w:tc>
          <w:tcPr>
            <w:tcW w:w="2500" w:type="pct"/>
          </w:tcPr>
          <w:p w:rsidR="001B0B11" w:rsidRDefault="001B0B11" w:rsidP="001B0B11"/>
        </w:tc>
        <w:tc>
          <w:tcPr>
            <w:tcW w:w="2500" w:type="pct"/>
          </w:tcPr>
          <w:p w:rsidR="001B0B11" w:rsidRDefault="001B0B11" w:rsidP="001B0B11">
            <w:pPr>
              <w:rPr>
                <w:rFonts w:ascii="Times New Roman" w:hAnsi="Times New Roman"/>
                <w:sz w:val="28"/>
                <w:szCs w:val="28"/>
              </w:rPr>
            </w:pPr>
            <w:r w:rsidRPr="00F236BB">
              <w:rPr>
                <w:rFonts w:ascii="Times New Roman" w:hAnsi="Times New Roman"/>
                <w:sz w:val="28"/>
                <w:szCs w:val="28"/>
              </w:rPr>
              <w:t>«О бюджете сельского поселения Новозыковский сельсовет Красногорского района Алтайского края на 2025 год»</w:t>
            </w:r>
          </w:p>
          <w:p w:rsidR="001B0B11" w:rsidRPr="00F236BB" w:rsidRDefault="00045EBB" w:rsidP="001B0B11">
            <w:r>
              <w:rPr>
                <w:rFonts w:ascii="Times New Roman" w:hAnsi="Times New Roman"/>
                <w:sz w:val="28"/>
                <w:szCs w:val="28"/>
              </w:rPr>
              <w:t xml:space="preserve">от 29.05.2025 № 2 </w:t>
            </w:r>
            <w:r w:rsidR="001B0B11">
              <w:rPr>
                <w:rFonts w:ascii="Times New Roman" w:hAnsi="Times New Roman"/>
                <w:sz w:val="28"/>
                <w:szCs w:val="28"/>
              </w:rPr>
              <w:t>РС</w:t>
            </w:r>
          </w:p>
        </w:tc>
      </w:tr>
      <w:tr w:rsidR="001B0B11" w:rsidRPr="006D01DE" w:rsidTr="001B0B11">
        <w:tc>
          <w:tcPr>
            <w:tcW w:w="2500" w:type="pct"/>
          </w:tcPr>
          <w:p w:rsidR="001B0B11" w:rsidRPr="00F236BB" w:rsidRDefault="001B0B11" w:rsidP="001B0B11"/>
        </w:tc>
        <w:tc>
          <w:tcPr>
            <w:tcW w:w="2500" w:type="pct"/>
          </w:tcPr>
          <w:p w:rsidR="001B0B11" w:rsidRPr="00F236BB" w:rsidRDefault="001B0B11" w:rsidP="001B0B11"/>
        </w:tc>
      </w:tr>
      <w:tr w:rsidR="001B0B11" w:rsidRPr="006D01DE" w:rsidTr="001B0B11">
        <w:tc>
          <w:tcPr>
            <w:tcW w:w="2500" w:type="pct"/>
          </w:tcPr>
          <w:p w:rsidR="001B0B11" w:rsidRPr="00F236BB" w:rsidRDefault="001B0B11" w:rsidP="001B0B11"/>
        </w:tc>
        <w:tc>
          <w:tcPr>
            <w:tcW w:w="2500" w:type="pct"/>
          </w:tcPr>
          <w:p w:rsidR="001B0B11" w:rsidRPr="00F236BB" w:rsidRDefault="001B0B11" w:rsidP="001B0B11"/>
        </w:tc>
      </w:tr>
      <w:tr w:rsidR="001B0B11" w:rsidRPr="006D01DE" w:rsidTr="001B0B11">
        <w:tc>
          <w:tcPr>
            <w:tcW w:w="2500" w:type="pct"/>
          </w:tcPr>
          <w:p w:rsidR="001B0B11" w:rsidRPr="00F236BB" w:rsidRDefault="001B0B11" w:rsidP="001B0B11"/>
        </w:tc>
        <w:tc>
          <w:tcPr>
            <w:tcW w:w="2500" w:type="pct"/>
          </w:tcPr>
          <w:p w:rsidR="001B0B11" w:rsidRPr="00F236BB" w:rsidRDefault="001B0B11" w:rsidP="001B0B11"/>
        </w:tc>
      </w:tr>
    </w:tbl>
    <w:p w:rsidR="001B0B11" w:rsidRPr="00F236BB" w:rsidRDefault="001B0B11" w:rsidP="001B0B11">
      <w:pPr>
        <w:jc w:val="center"/>
      </w:pPr>
      <w:r w:rsidRPr="00F236BB">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1B0B11" w:rsidRPr="00F236BB" w:rsidRDefault="001B0B11" w:rsidP="001B0B11"/>
    <w:tbl>
      <w:tblPr>
        <w:tblW w:w="5000" w:type="pct"/>
        <w:tblInd w:w="1" w:type="dxa"/>
        <w:tblCellMar>
          <w:left w:w="0" w:type="dxa"/>
          <w:right w:w="0" w:type="dxa"/>
        </w:tblCellMar>
        <w:tblLook w:val="04A0" w:firstRow="1" w:lastRow="0" w:firstColumn="1" w:lastColumn="0" w:noHBand="0" w:noVBand="1"/>
      </w:tblPr>
      <w:tblGrid>
        <w:gridCol w:w="3840"/>
        <w:gridCol w:w="1114"/>
        <w:gridCol w:w="1300"/>
        <w:gridCol w:w="1955"/>
        <w:gridCol w:w="1071"/>
        <w:gridCol w:w="1462"/>
      </w:tblGrid>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Наименование</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Код</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roofErr w:type="spellStart"/>
            <w:r>
              <w:rPr>
                <w:rFonts w:ascii="Times New Roman" w:hAnsi="Times New Roman"/>
                <w:sz w:val="24"/>
                <w:szCs w:val="24"/>
              </w:rPr>
              <w:t>Рз</w:t>
            </w:r>
            <w:proofErr w:type="spellEnd"/>
            <w:r>
              <w:rPr>
                <w:rFonts w:ascii="Times New Roman" w:hAnsi="Times New Roman"/>
                <w:sz w:val="24"/>
                <w:szCs w:val="24"/>
              </w:rPr>
              <w:t>/</w:t>
            </w:r>
            <w:proofErr w:type="spellStart"/>
            <w:r>
              <w:rPr>
                <w:rFonts w:ascii="Times New Roman" w:hAnsi="Times New Roman"/>
                <w:sz w:val="24"/>
                <w:szCs w:val="24"/>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ЦСР</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roofErr w:type="spellStart"/>
            <w:r>
              <w:rPr>
                <w:rFonts w:ascii="Times New Roman" w:hAnsi="Times New Roman"/>
                <w:sz w:val="24"/>
                <w:szCs w:val="24"/>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Сумма, тыс. рублей</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4</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6</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Администрация Новозыковского сельсовета Красногорского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00 00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8431,9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5712,5</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579,0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579,0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71"/>
              <w:jc w:val="center"/>
            </w:pPr>
            <w:r>
              <w:rPr>
                <w:rFonts w:ascii="Times New Roman" w:hAnsi="Times New Roman"/>
                <w:sz w:val="24"/>
                <w:szCs w:val="24"/>
              </w:rPr>
              <w:t>579,0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Глава местной администрации (исполнительно-распорядительного органа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hanging="71"/>
              <w:jc w:val="center"/>
            </w:pPr>
            <w:r>
              <w:rPr>
                <w:rFonts w:ascii="Times New Roman" w:hAnsi="Times New Roman"/>
                <w:sz w:val="24"/>
                <w:szCs w:val="24"/>
              </w:rPr>
              <w:t>405,3</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0120010120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405,3</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173,7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выплаты персоналу в целях обеспечения </w:t>
            </w:r>
            <w:r w:rsidRPr="00F236BB">
              <w:rPr>
                <w:rFonts w:ascii="Times New Roman" w:hAnsi="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01 02</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173,7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71"/>
              <w:jc w:val="center"/>
            </w:pPr>
            <w:r>
              <w:rPr>
                <w:rFonts w:ascii="Times New Roman" w:hAnsi="Times New Roman"/>
                <w:sz w:val="24"/>
                <w:szCs w:val="24"/>
              </w:rPr>
              <w:t>1887,7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1887,7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деятельности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71"/>
              <w:jc w:val="center"/>
            </w:pPr>
            <w:r>
              <w:rPr>
                <w:rFonts w:ascii="Times New Roman" w:hAnsi="Times New Roman"/>
                <w:sz w:val="24"/>
                <w:szCs w:val="24"/>
              </w:rPr>
              <w:t>1887,7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1509,0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550,4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908,6</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0120010110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50,0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265,2</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265,2</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обеспечение расчетов за </w:t>
            </w:r>
            <w:proofErr w:type="spellStart"/>
            <w:r w:rsidRPr="00F236BB">
              <w:rPr>
                <w:rFonts w:ascii="Times New Roman" w:hAnsi="Times New Roman"/>
                <w:sz w:val="24"/>
                <w:szCs w:val="24"/>
              </w:rPr>
              <w:t>уголь,природный</w:t>
            </w:r>
            <w:proofErr w:type="spellEnd"/>
            <w:r w:rsidRPr="00F236BB">
              <w:rPr>
                <w:rFonts w:ascii="Times New Roman" w:hAnsi="Times New Roman"/>
                <w:sz w:val="24"/>
                <w:szCs w:val="24"/>
              </w:rPr>
              <w:t xml:space="preserve"> газ, тепловую энергию</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01200SТ190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hanging="71"/>
              <w:jc w:val="center"/>
            </w:pPr>
            <w:r>
              <w:rPr>
                <w:rFonts w:ascii="Times New Roman" w:hAnsi="Times New Roman"/>
                <w:sz w:val="24"/>
                <w:szCs w:val="24"/>
              </w:rPr>
              <w:t>113,5</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01 04</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01200SТ190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113,5</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lastRenderedPageBreak/>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фонды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Резервные средства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9910014100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870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3204,8</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Дополнительные расходы местных бюджетов</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hanging="71"/>
              <w:jc w:val="center"/>
            </w:pPr>
            <w:r>
              <w:rPr>
                <w:rFonts w:ascii="Times New Roman" w:hAnsi="Times New Roman"/>
                <w:sz w:val="24"/>
                <w:szCs w:val="24"/>
              </w:rPr>
              <w:t>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Частичная компенсация дополнительных расходов местных бюджетов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Иные 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9850060510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540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3203,8</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Другие 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3203,8</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софинансирование частичной компенсации расходов по оплате труда работников муниципальных учреждений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1 236,0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1 236,0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4A4C85" w:rsidRDefault="001B0B11" w:rsidP="004E4952">
            <w:pPr>
              <w:ind w:firstLine="0"/>
              <w:jc w:val="center"/>
            </w:pPr>
            <w:r>
              <w:rPr>
                <w:rFonts w:ascii="Times New Roman" w:hAnsi="Times New Roman"/>
                <w:sz w:val="24"/>
                <w:szCs w:val="24"/>
              </w:rPr>
              <w:t>1967,8</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1 904,8</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01 13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9990014710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Pr="00082728" w:rsidRDefault="001B0B11" w:rsidP="004E4952">
            <w:pPr>
              <w:ind w:firstLine="0"/>
              <w:jc w:val="center"/>
            </w:pPr>
            <w:r>
              <w:rPr>
                <w:rFonts w:ascii="Times New Roman" w:hAnsi="Times New Roman"/>
                <w:sz w:val="24"/>
                <w:szCs w:val="24"/>
              </w:rPr>
              <w:t>63,0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181,4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Мобилизационная и вневойсковая подготовка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181,4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 органов государственной власти субъектов Российской Федерации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181,4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Руководство и управление в сфере установленных функций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181,4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Осуществление первичного воинского учета органами местного самоуправления </w:t>
            </w:r>
            <w:proofErr w:type="spellStart"/>
            <w:r w:rsidRPr="00F236BB">
              <w:rPr>
                <w:rFonts w:ascii="Times New Roman" w:hAnsi="Times New Roman"/>
                <w:sz w:val="24"/>
                <w:szCs w:val="24"/>
              </w:rPr>
              <w:t>поселений,муниципальных</w:t>
            </w:r>
            <w:proofErr w:type="spellEnd"/>
            <w:r w:rsidRPr="00F236BB">
              <w:rPr>
                <w:rFonts w:ascii="Times New Roman" w:hAnsi="Times New Roman"/>
                <w:sz w:val="24"/>
                <w:szCs w:val="24"/>
              </w:rPr>
              <w:t xml:space="preserve"> и городских округов</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181,4</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hanging="71"/>
              <w:jc w:val="center"/>
            </w:pPr>
            <w:r>
              <w:rPr>
                <w:rFonts w:ascii="Times New Roman" w:hAnsi="Times New Roman"/>
                <w:sz w:val="24"/>
                <w:szCs w:val="24"/>
              </w:rPr>
              <w:t>158,7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0140051180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22,7</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508,1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508,1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508,1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по обеспечению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508,1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обеспечение первичных мер пожарной безопасности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449,0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236BB">
              <w:rPr>
                <w:rFonts w:ascii="Times New Roman" w:hAnsi="Times New Roman"/>
                <w:sz w:val="24"/>
                <w:szCs w:val="24"/>
              </w:rPr>
              <w:lastRenderedPageBreak/>
              <w:t>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344,0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0250010850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105,0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02500S0430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59,1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03 10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01200S0430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59,1</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firstLine="0"/>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Дорожное хозяйство (дорожные фонды)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firstLine="0"/>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области национальной экономики</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firstLine="0"/>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Мероприятия в сфере транспорта и дорожного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hanging="71"/>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912009Д170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firstLine="0"/>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04 09</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912009Д170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Pr="00D9535C" w:rsidRDefault="001B0B11" w:rsidP="004E4952">
            <w:pPr>
              <w:ind w:firstLine="0"/>
              <w:jc w:val="center"/>
            </w:pPr>
            <w:r>
              <w:rPr>
                <w:rFonts w:ascii="Times New Roman" w:hAnsi="Times New Roman"/>
                <w:sz w:val="24"/>
                <w:szCs w:val="24"/>
              </w:rPr>
              <w:t>936,0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625,0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Благоустройство</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hanging="71"/>
              <w:jc w:val="center"/>
            </w:pPr>
            <w:r>
              <w:rPr>
                <w:rFonts w:ascii="Times New Roman" w:hAnsi="Times New Roman"/>
                <w:sz w:val="24"/>
                <w:szCs w:val="24"/>
              </w:rPr>
              <w:t>625,0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625,0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расходы в области жилищно-коммунального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625,0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Прочие мероприятия по благоустройству поселений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75,0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05 03</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9290018080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75,0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9B5A75" w:rsidRDefault="001B0B11" w:rsidP="001B0B11">
            <w:pPr>
              <w:rPr>
                <w:rFonts w:ascii="Times New Roman" w:hAnsi="Times New Roman"/>
                <w:sz w:val="24"/>
                <w:szCs w:val="24"/>
              </w:rPr>
            </w:pPr>
            <w:r w:rsidRPr="00031847">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0503</w:t>
            </w:r>
          </w:p>
        </w:tc>
        <w:tc>
          <w:tcPr>
            <w:tcW w:w="1108"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9290060990</w:t>
            </w:r>
          </w:p>
        </w:tc>
        <w:tc>
          <w:tcPr>
            <w:tcW w:w="389" w:type="pct"/>
            <w:tcBorders>
              <w:top w:val="single" w:sz="1" w:space="0" w:color="000000"/>
              <w:left w:val="single" w:sz="1" w:space="0" w:color="000000"/>
              <w:bottom w:val="single" w:sz="1" w:space="0" w:color="000000"/>
              <w:right w:val="single" w:sz="1" w:space="0" w:color="000000"/>
            </w:tcBorders>
          </w:tcPr>
          <w:p w:rsidR="001B0B11" w:rsidRPr="009F4C1F" w:rsidRDefault="001B0B11" w:rsidP="001B0B11">
            <w:pPr>
              <w:jc w:val="center"/>
              <w:rPr>
                <w:rFonts w:ascii="Times New Roman" w:hAnsi="Times New Roman"/>
                <w:sz w:val="24"/>
                <w:szCs w:val="24"/>
              </w:rP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rPr>
                <w:rFonts w:ascii="Times New Roman" w:hAnsi="Times New Roman"/>
                <w:sz w:val="24"/>
                <w:szCs w:val="24"/>
              </w:rPr>
            </w:pPr>
            <w:r>
              <w:rPr>
                <w:rFonts w:ascii="Times New Roman" w:hAnsi="Times New Roman"/>
                <w:sz w:val="24"/>
                <w:szCs w:val="24"/>
              </w:rPr>
              <w:t>250,0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893B26" w:rsidRDefault="001B0B11" w:rsidP="004E4952">
            <w:pPr>
              <w:ind w:firstLine="0"/>
              <w:jc w:val="center"/>
            </w:pPr>
            <w:r>
              <w:rPr>
                <w:rFonts w:ascii="Times New Roman" w:hAnsi="Times New Roman"/>
                <w:sz w:val="24"/>
                <w:szCs w:val="24"/>
              </w:rPr>
              <w:t>429,9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Культура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429,9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выполнение полномочий сельских поселений</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429,9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lastRenderedPageBreak/>
              <w:t>Расходы на выполнение полномочий по созданию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429,9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Расходы на создание условий для обеспечения жителей услугами организаций культуры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Pr="00893B26" w:rsidRDefault="001B0B11" w:rsidP="004E4952">
            <w:pPr>
              <w:ind w:firstLine="0"/>
              <w:jc w:val="center"/>
            </w:pPr>
            <w:r>
              <w:rPr>
                <w:rFonts w:ascii="Times New Roman" w:hAnsi="Times New Roman"/>
                <w:sz w:val="24"/>
                <w:szCs w:val="24"/>
              </w:rPr>
              <w:t>377,9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584"/>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Pr="00893B26" w:rsidRDefault="001B0B11" w:rsidP="004E4952">
            <w:pPr>
              <w:ind w:firstLine="0"/>
              <w:jc w:val="center"/>
            </w:pPr>
            <w:r>
              <w:rPr>
                <w:rFonts w:ascii="Times New Roman" w:hAnsi="Times New Roman"/>
                <w:sz w:val="24"/>
                <w:szCs w:val="24"/>
              </w:rPr>
              <w:t>375,9</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Уплата налогов, сборов и иных платежей</w:t>
            </w:r>
          </w:p>
        </w:tc>
        <w:tc>
          <w:tcPr>
            <w:tcW w:w="398"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pPr>
              <w:jc w:val="center"/>
            </w:pP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0220010530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850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71"/>
              <w:jc w:val="center"/>
            </w:pPr>
            <w:r>
              <w:rPr>
                <w:rFonts w:ascii="Times New Roman" w:hAnsi="Times New Roman"/>
                <w:sz w:val="24"/>
                <w:szCs w:val="24"/>
              </w:rPr>
              <w:t>2,0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 xml:space="preserve">Расходы на обеспечение расчетов за </w:t>
            </w:r>
            <w:proofErr w:type="spellStart"/>
            <w:r w:rsidRPr="00F236BB">
              <w:rPr>
                <w:rFonts w:ascii="Times New Roman" w:hAnsi="Times New Roman"/>
                <w:sz w:val="24"/>
                <w:szCs w:val="24"/>
              </w:rPr>
              <w:t>уголь,природный</w:t>
            </w:r>
            <w:proofErr w:type="spellEnd"/>
            <w:r w:rsidRPr="00F236BB">
              <w:rPr>
                <w:rFonts w:ascii="Times New Roman" w:hAnsi="Times New Roman"/>
                <w:sz w:val="24"/>
                <w:szCs w:val="24"/>
              </w:rPr>
              <w:t xml:space="preserve"> </w:t>
            </w:r>
            <w:proofErr w:type="spellStart"/>
            <w:r w:rsidRPr="00F236BB">
              <w:rPr>
                <w:rFonts w:ascii="Times New Roman" w:hAnsi="Times New Roman"/>
                <w:sz w:val="24"/>
                <w:szCs w:val="24"/>
              </w:rPr>
              <w:t>газ,тепловую</w:t>
            </w:r>
            <w:proofErr w:type="spellEnd"/>
            <w:r w:rsidRPr="00F236BB">
              <w:rPr>
                <w:rFonts w:ascii="Times New Roman" w:hAnsi="Times New Roman"/>
                <w:sz w:val="24"/>
                <w:szCs w:val="24"/>
              </w:rPr>
              <w:t xml:space="preserve"> энергию</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02200SТ190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52,0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08 01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02200SТ190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200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52,0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10 00</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71"/>
              <w:jc w:val="center"/>
            </w:pPr>
            <w:r>
              <w:rPr>
                <w:rFonts w:ascii="Times New Roman" w:hAnsi="Times New Roman"/>
                <w:sz w:val="24"/>
                <w:szCs w:val="24"/>
              </w:rPr>
              <w:t>39,0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Пенсионное обеспечение</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отраслях социальной сферы</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9000000000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Иные вопросы в сфере социальной политике</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9040000000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Default="001B0B11" w:rsidP="001B0B11">
            <w:r>
              <w:rPr>
                <w:rFonts w:ascii="Times New Roman" w:hAnsi="Times New Roman"/>
                <w:sz w:val="24"/>
                <w:szCs w:val="24"/>
              </w:rPr>
              <w:t>Доплаты к пенсиям</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39,0</w:t>
            </w:r>
          </w:p>
        </w:tc>
      </w:tr>
      <w:tr w:rsidR="001B0B11" w:rsidTr="001B0B11">
        <w:tc>
          <w:tcPr>
            <w:tcW w:w="1921" w:type="pct"/>
            <w:tcBorders>
              <w:top w:val="single" w:sz="1" w:space="0" w:color="000000"/>
              <w:left w:val="single" w:sz="1" w:space="0" w:color="000000"/>
              <w:bottom w:val="single" w:sz="1" w:space="0" w:color="000000"/>
              <w:right w:val="single" w:sz="1" w:space="0" w:color="000000"/>
            </w:tcBorders>
          </w:tcPr>
          <w:p w:rsidR="001B0B11" w:rsidRPr="00F236BB" w:rsidRDefault="001B0B11" w:rsidP="001B0B11">
            <w:r w:rsidRPr="00F236BB">
              <w:rPr>
                <w:rFonts w:ascii="Times New Roman" w:hAnsi="Times New Roman"/>
                <w:sz w:val="24"/>
                <w:szCs w:val="24"/>
              </w:rPr>
              <w:t>Социальное обеспечение и иные выплаты населению</w:t>
            </w:r>
          </w:p>
        </w:tc>
        <w:tc>
          <w:tcPr>
            <w:tcW w:w="39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303</w:t>
            </w:r>
          </w:p>
        </w:tc>
        <w:tc>
          <w:tcPr>
            <w:tcW w:w="550"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10 01</w:t>
            </w:r>
          </w:p>
        </w:tc>
        <w:tc>
          <w:tcPr>
            <w:tcW w:w="1108"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9040016270</w:t>
            </w:r>
          </w:p>
        </w:tc>
        <w:tc>
          <w:tcPr>
            <w:tcW w:w="389" w:type="pct"/>
            <w:tcBorders>
              <w:top w:val="single" w:sz="1" w:space="0" w:color="000000"/>
              <w:left w:val="single" w:sz="1" w:space="0" w:color="000000"/>
              <w:bottom w:val="single" w:sz="1" w:space="0" w:color="000000"/>
              <w:right w:val="single" w:sz="1" w:space="0" w:color="000000"/>
            </w:tcBorders>
          </w:tcPr>
          <w:p w:rsidR="001B0B11" w:rsidRDefault="001B0B11" w:rsidP="001B0B11">
            <w:pPr>
              <w:jc w:val="center"/>
            </w:pPr>
            <w:r>
              <w:rPr>
                <w:rFonts w:ascii="Times New Roman" w:hAnsi="Times New Roman"/>
                <w:sz w:val="24"/>
                <w:szCs w:val="24"/>
              </w:rPr>
              <w:t>300</w:t>
            </w:r>
          </w:p>
        </w:tc>
        <w:tc>
          <w:tcPr>
            <w:tcW w:w="634" w:type="pct"/>
            <w:tcBorders>
              <w:top w:val="single" w:sz="1" w:space="0" w:color="000000"/>
              <w:left w:val="single" w:sz="1" w:space="0" w:color="000000"/>
              <w:bottom w:val="single" w:sz="1" w:space="0" w:color="000000"/>
              <w:right w:val="single" w:sz="1" w:space="0" w:color="000000"/>
            </w:tcBorders>
          </w:tcPr>
          <w:p w:rsidR="001B0B11" w:rsidRDefault="001B0B11" w:rsidP="004E4952">
            <w:pPr>
              <w:ind w:firstLine="0"/>
              <w:jc w:val="center"/>
            </w:pPr>
            <w:r>
              <w:rPr>
                <w:rFonts w:ascii="Times New Roman" w:hAnsi="Times New Roman"/>
                <w:sz w:val="24"/>
                <w:szCs w:val="24"/>
              </w:rPr>
              <w:t>39,0</w:t>
            </w:r>
          </w:p>
        </w:tc>
      </w:tr>
    </w:tbl>
    <w:p w:rsidR="001B0B11" w:rsidRPr="00773D15" w:rsidRDefault="001B0B11" w:rsidP="001B0B11"/>
    <w:p w:rsidR="001B0B11" w:rsidRDefault="001B0B11" w:rsidP="001B0B11"/>
    <w:p w:rsidR="001B0B11" w:rsidRDefault="001B0B11"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Default="00045EBB" w:rsidP="001B0B11"/>
    <w:p w:rsidR="00045EBB" w:rsidRPr="00E630F6" w:rsidRDefault="00045EBB" w:rsidP="001B0B11"/>
    <w:p w:rsidR="001B0B11" w:rsidRPr="00931C5A" w:rsidRDefault="001B0B11" w:rsidP="001B0B11">
      <w:pPr>
        <w:rPr>
          <w:rFonts w:ascii="Times New Roman" w:hAnsi="Times New Roman"/>
          <w:sz w:val="28"/>
          <w:szCs w:val="28"/>
        </w:rPr>
      </w:pPr>
    </w:p>
    <w:p w:rsidR="00045EBB" w:rsidRPr="006B354C" w:rsidRDefault="00045EBB" w:rsidP="00045EBB">
      <w:pPr>
        <w:ind w:right="24"/>
        <w:jc w:val="center"/>
        <w:rPr>
          <w:rFonts w:ascii="Times New Roman" w:hAnsi="Times New Roman"/>
          <w:b/>
          <w:sz w:val="26"/>
          <w:szCs w:val="26"/>
        </w:rPr>
      </w:pPr>
      <w:r w:rsidRPr="006B354C">
        <w:rPr>
          <w:rFonts w:ascii="Times New Roman" w:hAnsi="Times New Roman"/>
          <w:b/>
          <w:sz w:val="26"/>
          <w:szCs w:val="26"/>
        </w:rPr>
        <w:lastRenderedPageBreak/>
        <w:t>СОВЕТ ДЕПУТАТОВ НОВОЗЫКОВСКОГО СЕЛЬСОВЕТА</w:t>
      </w:r>
    </w:p>
    <w:p w:rsidR="00045EBB" w:rsidRPr="006B354C" w:rsidRDefault="00045EBB" w:rsidP="00045EBB">
      <w:pPr>
        <w:jc w:val="center"/>
        <w:rPr>
          <w:rFonts w:ascii="Times New Roman" w:hAnsi="Times New Roman"/>
          <w:b/>
          <w:sz w:val="26"/>
          <w:szCs w:val="26"/>
        </w:rPr>
      </w:pPr>
      <w:r w:rsidRPr="006B354C">
        <w:rPr>
          <w:rFonts w:ascii="Times New Roman" w:hAnsi="Times New Roman"/>
          <w:b/>
          <w:sz w:val="26"/>
          <w:szCs w:val="26"/>
        </w:rPr>
        <w:t>КРАСНОГОРСКОГО РАЙОНА АЛТАЙСКОГО КРАЯ</w:t>
      </w:r>
    </w:p>
    <w:p w:rsidR="00045EBB" w:rsidRPr="006B354C" w:rsidRDefault="00045EBB" w:rsidP="00045EBB">
      <w:pPr>
        <w:jc w:val="center"/>
        <w:rPr>
          <w:rFonts w:ascii="Times New Roman" w:hAnsi="Times New Roman"/>
          <w:b/>
          <w:sz w:val="26"/>
          <w:szCs w:val="26"/>
        </w:rPr>
      </w:pPr>
    </w:p>
    <w:p w:rsidR="00045EBB" w:rsidRPr="006B354C" w:rsidRDefault="00045EBB" w:rsidP="00045EBB">
      <w:pPr>
        <w:jc w:val="center"/>
        <w:rPr>
          <w:rFonts w:ascii="Times New Roman" w:hAnsi="Times New Roman"/>
          <w:sz w:val="26"/>
          <w:szCs w:val="26"/>
        </w:rPr>
      </w:pPr>
      <w:r w:rsidRPr="006B354C">
        <w:rPr>
          <w:rFonts w:ascii="Times New Roman" w:hAnsi="Times New Roman"/>
          <w:sz w:val="26"/>
          <w:szCs w:val="26"/>
        </w:rPr>
        <w:t>РЕШЕНИЕ</w:t>
      </w:r>
    </w:p>
    <w:p w:rsidR="00045EBB" w:rsidRPr="006B354C" w:rsidRDefault="00045EBB" w:rsidP="00045EBB">
      <w:pPr>
        <w:jc w:val="center"/>
        <w:rPr>
          <w:rFonts w:ascii="Times New Roman" w:hAnsi="Times New Roman"/>
          <w:sz w:val="26"/>
          <w:szCs w:val="26"/>
        </w:rPr>
      </w:pPr>
    </w:p>
    <w:p w:rsidR="00045EBB" w:rsidRPr="006B354C" w:rsidRDefault="00045EBB" w:rsidP="00045EBB">
      <w:pPr>
        <w:rPr>
          <w:rFonts w:ascii="Times New Roman" w:hAnsi="Times New Roman"/>
          <w:sz w:val="26"/>
          <w:szCs w:val="26"/>
        </w:rPr>
      </w:pPr>
      <w:r w:rsidRPr="006B354C">
        <w:rPr>
          <w:rFonts w:ascii="Times New Roman" w:hAnsi="Times New Roman"/>
          <w:sz w:val="26"/>
          <w:szCs w:val="26"/>
        </w:rPr>
        <w:t xml:space="preserve">29.05.2025                                                                                                              </w:t>
      </w:r>
      <w:r>
        <w:rPr>
          <w:rFonts w:ascii="Times New Roman" w:hAnsi="Times New Roman"/>
          <w:sz w:val="26"/>
          <w:szCs w:val="26"/>
        </w:rPr>
        <w:t xml:space="preserve">  </w:t>
      </w:r>
      <w:r w:rsidRPr="006B354C">
        <w:rPr>
          <w:rFonts w:ascii="Times New Roman" w:hAnsi="Times New Roman"/>
          <w:sz w:val="26"/>
          <w:szCs w:val="26"/>
        </w:rPr>
        <w:t xml:space="preserve">№ </w:t>
      </w:r>
      <w:r>
        <w:rPr>
          <w:rFonts w:ascii="Times New Roman" w:hAnsi="Times New Roman"/>
          <w:sz w:val="26"/>
          <w:szCs w:val="26"/>
        </w:rPr>
        <w:t>7</w:t>
      </w:r>
      <w:r w:rsidRPr="006B354C">
        <w:rPr>
          <w:rFonts w:ascii="Times New Roman" w:hAnsi="Times New Roman"/>
          <w:sz w:val="26"/>
          <w:szCs w:val="26"/>
        </w:rPr>
        <w:t xml:space="preserve"> </w:t>
      </w:r>
    </w:p>
    <w:p w:rsidR="00045EBB" w:rsidRPr="00802DF8" w:rsidRDefault="00045EBB" w:rsidP="00045EBB">
      <w:pPr>
        <w:jc w:val="center"/>
        <w:rPr>
          <w:rFonts w:ascii="Times New Roman" w:hAnsi="Times New Roman"/>
          <w:sz w:val="28"/>
          <w:szCs w:val="28"/>
        </w:rPr>
      </w:pPr>
      <w:r w:rsidRPr="00802DF8">
        <w:rPr>
          <w:rFonts w:ascii="Times New Roman" w:hAnsi="Times New Roman"/>
          <w:sz w:val="28"/>
          <w:szCs w:val="28"/>
        </w:rPr>
        <w:t>с. Новозыково</w:t>
      </w:r>
    </w:p>
    <w:p w:rsidR="001B0B11" w:rsidRDefault="001B0B11" w:rsidP="009865D1">
      <w:pPr>
        <w:ind w:right="-81" w:firstLine="0"/>
        <w:rPr>
          <w:rFonts w:ascii="Times New Roman" w:eastAsia="Times New Roman" w:hAnsi="Times New Roman" w:cs="Times New Roman"/>
          <w:b/>
          <w:sz w:val="24"/>
          <w:szCs w:val="24"/>
          <w:lang w:eastAsia="ru-RU"/>
        </w:rPr>
      </w:pPr>
    </w:p>
    <w:p w:rsidR="00045EBB" w:rsidRPr="00045EBB" w:rsidRDefault="00045EBB" w:rsidP="00045EBB">
      <w:pPr>
        <w:ind w:right="4675" w:firstLine="0"/>
        <w:rPr>
          <w:rFonts w:ascii="Times New Roman" w:eastAsia="Times New Roman" w:hAnsi="Times New Roman" w:cs="Times New Roman"/>
          <w:sz w:val="28"/>
          <w:szCs w:val="28"/>
          <w:lang w:eastAsia="ru-RU"/>
        </w:rPr>
      </w:pPr>
      <w:r w:rsidRPr="00045EBB">
        <w:rPr>
          <w:rFonts w:ascii="Times New Roman" w:eastAsia="Times New Roman" w:hAnsi="Times New Roman" w:cs="Times New Roman"/>
          <w:sz w:val="28"/>
          <w:szCs w:val="28"/>
          <w:lang w:eastAsia="ru-RU"/>
        </w:rPr>
        <w:t>О   назначении публичных слушаний    по проекту внесений изменений в Устав муниципального образования сельское поселение Новозыковский сельсовет Красногорского   района    Алтайского края.</w:t>
      </w:r>
    </w:p>
    <w:p w:rsidR="00045EBB" w:rsidRPr="00802DF8" w:rsidRDefault="00045EBB" w:rsidP="009865D1">
      <w:pPr>
        <w:ind w:right="-81" w:firstLine="0"/>
        <w:rPr>
          <w:rFonts w:ascii="Times New Roman" w:eastAsia="Times New Roman" w:hAnsi="Times New Roman" w:cs="Times New Roman"/>
          <w:b/>
          <w:sz w:val="28"/>
          <w:szCs w:val="28"/>
          <w:lang w:eastAsia="ru-RU"/>
        </w:rPr>
      </w:pPr>
    </w:p>
    <w:p w:rsidR="00045EBB" w:rsidRPr="00802DF8" w:rsidRDefault="00045EBB" w:rsidP="00045EBB">
      <w:pPr>
        <w:ind w:right="-99" w:firstLine="360"/>
        <w:rPr>
          <w:rFonts w:ascii="Times New Roman" w:hAnsi="Times New Roman"/>
          <w:sz w:val="28"/>
          <w:szCs w:val="28"/>
        </w:rPr>
      </w:pPr>
      <w:r w:rsidRPr="00802DF8">
        <w:rPr>
          <w:rFonts w:ascii="Times New Roman" w:hAnsi="Times New Roman"/>
          <w:sz w:val="28"/>
          <w:szCs w:val="28"/>
        </w:rPr>
        <w:t>Руководствуясь статьей 28 Федерального закона «Об общих принципах организации местного самоуправления в Российской Федерации», в соответствии со статьями 14, 23 Устава муниципального образования сельское поселение Новозыковский сельсовет Красногорского района Алтайского края Совет депутатов Новозыковского сельсовета РЕШИЛ:</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1. Назначить публичные слушания по проекту внесений изменений в Устав муниципального образования сельское поселение Новозыковский сельсовет Красногорского района Алтайского края на </w:t>
      </w:r>
      <w:r w:rsidRPr="00802DF8">
        <w:rPr>
          <w:rFonts w:ascii="Times New Roman" w:hAnsi="Times New Roman"/>
          <w:b/>
          <w:sz w:val="28"/>
          <w:szCs w:val="28"/>
        </w:rPr>
        <w:t>30 июня 2025</w:t>
      </w:r>
      <w:r w:rsidRPr="00802DF8">
        <w:rPr>
          <w:rFonts w:ascii="Times New Roman" w:hAnsi="Times New Roman"/>
          <w:color w:val="FF0000"/>
          <w:sz w:val="28"/>
          <w:szCs w:val="28"/>
        </w:rPr>
        <w:t xml:space="preserve"> </w:t>
      </w:r>
      <w:r w:rsidRPr="00802DF8">
        <w:rPr>
          <w:rFonts w:ascii="Times New Roman" w:hAnsi="Times New Roman"/>
          <w:sz w:val="28"/>
          <w:szCs w:val="28"/>
        </w:rPr>
        <w:t>года.</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2. Создать комиссию по подготовке и проведению публичных слушаний (далее комиссия) в составе:</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 Абалмасова Елена Сергеевна, председатель Совета депутатов Новозыковского сельсовета;</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 Анохин Михаил Сергеевич, депутат Совета депутатов Новозыковского сельсовета;</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-Безгин Александр Алексеевич, председатель постоянной комиссии Совета депутатов Новозыковского сельсовета по социальной, правовой, молодежной политике и местному самоуправлению;</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 Житникова Алена Вячеславовна, секретарь Администрации сельсовета;</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-Пушкарева Евгения Олеговна, делопроизводитель Администрации сельсовета.</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3. Определить место нахождения комиссии: село Новозыково, улица Центральная, 25, Администрация сельсовета, кабинет секретаря Администрации сельсовета.</w:t>
      </w:r>
    </w:p>
    <w:p w:rsidR="00045EBB" w:rsidRPr="00802DF8" w:rsidRDefault="00045EBB" w:rsidP="00045EBB">
      <w:pPr>
        <w:ind w:right="-99" w:firstLine="360"/>
        <w:rPr>
          <w:rFonts w:ascii="Times New Roman" w:hAnsi="Times New Roman"/>
          <w:sz w:val="28"/>
          <w:szCs w:val="28"/>
        </w:rPr>
      </w:pPr>
      <w:r w:rsidRPr="00802DF8">
        <w:rPr>
          <w:rFonts w:ascii="Times New Roman" w:hAnsi="Times New Roman"/>
          <w:sz w:val="28"/>
          <w:szCs w:val="28"/>
        </w:rPr>
        <w:t xml:space="preserve">4. Сбор и прием предложений по проекту внесений изменений в Устав муниципального образования сельское поселение Новозыковский сельсовет   Красногорского района Алтайского края определить в кабинете секретаря Администрации сельсовета, находящегося в здании Администрации сельсовета. </w:t>
      </w:r>
    </w:p>
    <w:p w:rsidR="00045EBB" w:rsidRPr="00802DF8" w:rsidRDefault="00045EBB" w:rsidP="00045EBB">
      <w:pPr>
        <w:ind w:right="-99"/>
        <w:rPr>
          <w:rFonts w:ascii="Times New Roman" w:hAnsi="Times New Roman"/>
          <w:sz w:val="28"/>
          <w:szCs w:val="28"/>
        </w:rPr>
      </w:pPr>
      <w:r w:rsidRPr="00802DF8">
        <w:rPr>
          <w:rFonts w:ascii="Times New Roman" w:hAnsi="Times New Roman"/>
          <w:sz w:val="28"/>
          <w:szCs w:val="28"/>
        </w:rPr>
        <w:t xml:space="preserve">     5. Ответственным за проведение первого заседания комиссии назначить председателя постоянной комиссии Совета депутатов Новозыковского сельсовета по социальной, правовой, молодежной политике и местному самоуправлению Безгина Александра Алексеевича.</w:t>
      </w:r>
    </w:p>
    <w:p w:rsidR="00045EBB" w:rsidRPr="00802DF8" w:rsidRDefault="00045EBB" w:rsidP="00045EBB">
      <w:pPr>
        <w:rPr>
          <w:rFonts w:ascii="Times New Roman" w:hAnsi="Times New Roman"/>
          <w:sz w:val="28"/>
          <w:szCs w:val="28"/>
        </w:rPr>
      </w:pPr>
      <w:r w:rsidRPr="00802DF8">
        <w:rPr>
          <w:rFonts w:ascii="Times New Roman" w:hAnsi="Times New Roman"/>
          <w:sz w:val="28"/>
          <w:szCs w:val="28"/>
        </w:rPr>
        <w:lastRenderedPageBreak/>
        <w:t xml:space="preserve">     6. Настоящее решение официально обнародовать на информационном стенде в Администрации сельсовета, информационных стендах в селе Тайна и поселке Курлек и разместить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045EBB" w:rsidRPr="00802DF8" w:rsidRDefault="00045EBB" w:rsidP="00045EBB">
      <w:pPr>
        <w:rPr>
          <w:rFonts w:ascii="Times New Roman" w:hAnsi="Times New Roman"/>
          <w:sz w:val="28"/>
          <w:szCs w:val="28"/>
        </w:rPr>
      </w:pPr>
    </w:p>
    <w:p w:rsidR="00045EBB" w:rsidRPr="00802DF8" w:rsidRDefault="00045EBB" w:rsidP="00045EBB">
      <w:pPr>
        <w:rPr>
          <w:rFonts w:ascii="Times New Roman" w:hAnsi="Times New Roman"/>
          <w:sz w:val="28"/>
          <w:szCs w:val="28"/>
        </w:rPr>
      </w:pPr>
      <w:r w:rsidRPr="00802DF8">
        <w:rPr>
          <w:rFonts w:ascii="Times New Roman" w:hAnsi="Times New Roman"/>
          <w:sz w:val="28"/>
          <w:szCs w:val="28"/>
        </w:rPr>
        <w:t xml:space="preserve">Председатель Совета депутатов                         </w:t>
      </w:r>
      <w:r w:rsidR="006E3E74">
        <w:rPr>
          <w:rFonts w:ascii="Times New Roman" w:hAnsi="Times New Roman"/>
          <w:sz w:val="28"/>
          <w:szCs w:val="28"/>
        </w:rPr>
        <w:t xml:space="preserve">                     </w:t>
      </w:r>
      <w:r w:rsidRPr="00802DF8">
        <w:rPr>
          <w:rFonts w:ascii="Times New Roman" w:hAnsi="Times New Roman"/>
          <w:sz w:val="28"/>
          <w:szCs w:val="28"/>
        </w:rPr>
        <w:t xml:space="preserve">   Е.С. Абалмасова</w:t>
      </w:r>
    </w:p>
    <w:p w:rsidR="00045EBB" w:rsidRPr="00802DF8" w:rsidRDefault="00045EBB" w:rsidP="00045EBB">
      <w:pPr>
        <w:rPr>
          <w:rFonts w:ascii="Times New Roman" w:hAnsi="Times New Roman"/>
          <w:sz w:val="28"/>
          <w:szCs w:val="28"/>
        </w:rPr>
      </w:pPr>
    </w:p>
    <w:p w:rsidR="00045EBB" w:rsidRPr="00802DF8" w:rsidRDefault="00045EBB" w:rsidP="00045EBB">
      <w:pPr>
        <w:rPr>
          <w:rFonts w:ascii="Times New Roman" w:hAnsi="Times New Roman"/>
          <w:sz w:val="28"/>
          <w:szCs w:val="28"/>
        </w:rPr>
      </w:pPr>
    </w:p>
    <w:p w:rsidR="00045EBB" w:rsidRPr="00802DF8" w:rsidRDefault="00045EBB" w:rsidP="00045EBB">
      <w:pPr>
        <w:rPr>
          <w:rFonts w:ascii="Times New Roman" w:hAnsi="Times New Roman"/>
          <w:sz w:val="28"/>
          <w:szCs w:val="28"/>
        </w:rPr>
      </w:pPr>
    </w:p>
    <w:p w:rsidR="00045EBB" w:rsidRPr="00802DF8" w:rsidRDefault="00045EBB" w:rsidP="00045EBB">
      <w:pPr>
        <w:rPr>
          <w:rFonts w:ascii="Times New Roman" w:hAnsi="Times New Roman"/>
          <w:sz w:val="28"/>
          <w:szCs w:val="28"/>
        </w:rPr>
      </w:pPr>
    </w:p>
    <w:p w:rsidR="00045EBB" w:rsidRPr="00802DF8" w:rsidRDefault="00045EBB" w:rsidP="00045EBB">
      <w:pPr>
        <w:rPr>
          <w:rFonts w:ascii="Times New Roman" w:hAnsi="Times New Roman"/>
          <w:sz w:val="28"/>
          <w:szCs w:val="28"/>
        </w:rPr>
      </w:pPr>
    </w:p>
    <w:p w:rsidR="00045EBB" w:rsidRDefault="00045EBB" w:rsidP="00045EBB">
      <w:pPr>
        <w:rPr>
          <w:rFonts w:ascii="Times New Roman" w:hAnsi="Times New Roman"/>
          <w:sz w:val="26"/>
          <w:szCs w:val="26"/>
        </w:rPr>
      </w:pPr>
    </w:p>
    <w:p w:rsidR="00045EBB" w:rsidRPr="006B354C" w:rsidRDefault="00045EBB" w:rsidP="00045EBB">
      <w:pPr>
        <w:rPr>
          <w:rFonts w:ascii="Times New Roman" w:hAnsi="Times New Roman"/>
          <w:sz w:val="26"/>
          <w:szCs w:val="26"/>
        </w:rPr>
      </w:pPr>
    </w:p>
    <w:p w:rsidR="00045EBB" w:rsidRPr="00C12623" w:rsidRDefault="00045EBB" w:rsidP="00045EBB">
      <w:pPr>
        <w:jc w:val="center"/>
        <w:rPr>
          <w:rFonts w:ascii="Times New Roman" w:hAnsi="Times New Roman"/>
          <w:b/>
          <w:sz w:val="28"/>
          <w:szCs w:val="28"/>
        </w:rPr>
      </w:pPr>
      <w:r w:rsidRPr="00C12623">
        <w:rPr>
          <w:rFonts w:ascii="Times New Roman" w:hAnsi="Times New Roman"/>
          <w:b/>
          <w:sz w:val="28"/>
          <w:szCs w:val="28"/>
        </w:rPr>
        <w:t>СОВЕТ ДЕПУТАТОВ НОВОЗЫКОВСКОГО СЕЛЬСОВЕТА</w:t>
      </w:r>
    </w:p>
    <w:p w:rsidR="00045EBB" w:rsidRPr="00C12623" w:rsidRDefault="00045EBB" w:rsidP="00045EBB">
      <w:pPr>
        <w:jc w:val="center"/>
        <w:rPr>
          <w:rFonts w:ascii="Times New Roman" w:hAnsi="Times New Roman"/>
          <w:b/>
          <w:sz w:val="28"/>
          <w:szCs w:val="28"/>
        </w:rPr>
      </w:pPr>
      <w:r w:rsidRPr="00C12623">
        <w:rPr>
          <w:rFonts w:ascii="Times New Roman" w:hAnsi="Times New Roman"/>
          <w:b/>
          <w:sz w:val="28"/>
          <w:szCs w:val="28"/>
        </w:rPr>
        <w:t>КРАСНОГОРСКОГО РАЙОНА АЛТАЙСКОГО КРАЯ</w:t>
      </w:r>
    </w:p>
    <w:p w:rsidR="00045EBB" w:rsidRPr="00C12623" w:rsidRDefault="00045EBB" w:rsidP="00045EBB">
      <w:pPr>
        <w:pStyle w:val="af2"/>
        <w:ind w:left="0" w:firstLine="0"/>
        <w:jc w:val="center"/>
        <w:rPr>
          <w:rStyle w:val="ad"/>
          <w:rFonts w:ascii="Times New Roman" w:hAnsi="Times New Roman" w:cs="Times New Roman"/>
          <w:sz w:val="28"/>
          <w:szCs w:val="28"/>
        </w:rPr>
      </w:pPr>
    </w:p>
    <w:p w:rsidR="00045EBB" w:rsidRPr="00C12623" w:rsidRDefault="00045EBB" w:rsidP="00045EBB">
      <w:pPr>
        <w:jc w:val="center"/>
        <w:rPr>
          <w:rFonts w:ascii="Times New Roman" w:hAnsi="Times New Roman"/>
          <w:b/>
          <w:sz w:val="28"/>
          <w:szCs w:val="28"/>
        </w:rPr>
      </w:pPr>
    </w:p>
    <w:p w:rsidR="00045EBB" w:rsidRPr="00C12623" w:rsidRDefault="00045EBB" w:rsidP="00045EBB">
      <w:pPr>
        <w:jc w:val="center"/>
        <w:rPr>
          <w:rFonts w:ascii="Times New Roman" w:hAnsi="Times New Roman"/>
          <w:sz w:val="28"/>
          <w:szCs w:val="28"/>
        </w:rPr>
      </w:pPr>
      <w:r w:rsidRPr="00C12623">
        <w:rPr>
          <w:rFonts w:ascii="Times New Roman" w:hAnsi="Times New Roman"/>
          <w:sz w:val="28"/>
          <w:szCs w:val="28"/>
        </w:rPr>
        <w:t xml:space="preserve">   РЕШЕНИЕ</w:t>
      </w:r>
    </w:p>
    <w:p w:rsidR="00045EBB" w:rsidRPr="00C12623" w:rsidRDefault="00045EBB" w:rsidP="00045EBB">
      <w:pPr>
        <w:rPr>
          <w:rFonts w:ascii="Times New Roman" w:hAnsi="Times New Roman"/>
          <w:sz w:val="28"/>
          <w:szCs w:val="28"/>
        </w:rPr>
      </w:pPr>
      <w:r>
        <w:rPr>
          <w:rFonts w:ascii="Times New Roman" w:hAnsi="Times New Roman"/>
          <w:sz w:val="28"/>
          <w:szCs w:val="28"/>
        </w:rPr>
        <w:t>29.05.2025</w:t>
      </w:r>
      <w:r w:rsidRPr="00C12623">
        <w:rPr>
          <w:rFonts w:ascii="Times New Roman" w:hAnsi="Times New Roman"/>
          <w:sz w:val="28"/>
          <w:szCs w:val="28"/>
        </w:rPr>
        <w:t xml:space="preserve">                                                                       </w:t>
      </w:r>
      <w:r>
        <w:rPr>
          <w:rFonts w:ascii="Times New Roman" w:hAnsi="Times New Roman"/>
          <w:sz w:val="28"/>
          <w:szCs w:val="28"/>
        </w:rPr>
        <w:t xml:space="preserve">                             </w:t>
      </w:r>
      <w:r w:rsidRPr="00C12623">
        <w:rPr>
          <w:rFonts w:ascii="Times New Roman" w:hAnsi="Times New Roman"/>
          <w:sz w:val="28"/>
          <w:szCs w:val="28"/>
        </w:rPr>
        <w:t xml:space="preserve">  № </w:t>
      </w:r>
      <w:r>
        <w:rPr>
          <w:rFonts w:ascii="Times New Roman" w:hAnsi="Times New Roman"/>
          <w:sz w:val="28"/>
          <w:szCs w:val="28"/>
        </w:rPr>
        <w:t>8</w:t>
      </w:r>
    </w:p>
    <w:p w:rsidR="00045EBB" w:rsidRPr="00C12623" w:rsidRDefault="00045EBB" w:rsidP="00045EBB">
      <w:pPr>
        <w:rPr>
          <w:rFonts w:ascii="Times New Roman" w:hAnsi="Times New Roman"/>
          <w:sz w:val="28"/>
          <w:szCs w:val="28"/>
        </w:rPr>
      </w:pPr>
      <w:r w:rsidRPr="00C12623">
        <w:rPr>
          <w:rFonts w:ascii="Times New Roman" w:hAnsi="Times New Roman"/>
          <w:sz w:val="28"/>
          <w:szCs w:val="28"/>
        </w:rPr>
        <w:t xml:space="preserve">                                                    с. Новозыково</w:t>
      </w:r>
    </w:p>
    <w:p w:rsidR="00045EBB" w:rsidRDefault="00045EBB" w:rsidP="009865D1">
      <w:pPr>
        <w:ind w:right="-81" w:firstLine="0"/>
        <w:rPr>
          <w:rFonts w:ascii="Times New Roman" w:eastAsia="Times New Roman" w:hAnsi="Times New Roman" w:cs="Times New Roman"/>
          <w:b/>
          <w:sz w:val="24"/>
          <w:szCs w:val="24"/>
          <w:lang w:eastAsia="ru-RU"/>
        </w:rPr>
      </w:pPr>
    </w:p>
    <w:p w:rsidR="00045EBB" w:rsidRPr="00C12623" w:rsidRDefault="00045EBB" w:rsidP="00045EBB">
      <w:pPr>
        <w:pStyle w:val="ConsPlusTitle"/>
        <w:ind w:right="4675"/>
        <w:jc w:val="both"/>
        <w:rPr>
          <w:rFonts w:ascii="Times New Roman" w:hAnsi="Times New Roman" w:cs="Times New Roman"/>
          <w:b w:val="0"/>
          <w:sz w:val="28"/>
          <w:szCs w:val="28"/>
        </w:rPr>
      </w:pPr>
      <w:r w:rsidRPr="00C12623">
        <w:rPr>
          <w:rFonts w:ascii="Times New Roman" w:hAnsi="Times New Roman" w:cs="Times New Roman"/>
          <w:b w:val="0"/>
          <w:sz w:val="28"/>
          <w:szCs w:val="28"/>
        </w:rPr>
        <w:t xml:space="preserve">О внесении изменений в решение Совета депутатов Новозыковского сельсовета Красногорского района Алтайского края от </w:t>
      </w:r>
      <w:r>
        <w:rPr>
          <w:rFonts w:ascii="Times New Roman" w:hAnsi="Times New Roman" w:cs="Times New Roman"/>
          <w:b w:val="0"/>
          <w:sz w:val="28"/>
          <w:szCs w:val="28"/>
        </w:rPr>
        <w:t>15.11.2023</w:t>
      </w:r>
      <w:r w:rsidRPr="00C12623">
        <w:rPr>
          <w:rFonts w:ascii="Times New Roman" w:hAnsi="Times New Roman" w:cs="Times New Roman"/>
          <w:b w:val="0"/>
          <w:sz w:val="28"/>
          <w:szCs w:val="28"/>
        </w:rPr>
        <w:t xml:space="preserve"> № </w:t>
      </w:r>
      <w:r>
        <w:rPr>
          <w:rFonts w:ascii="Times New Roman" w:hAnsi="Times New Roman" w:cs="Times New Roman"/>
          <w:b w:val="0"/>
          <w:sz w:val="28"/>
          <w:szCs w:val="28"/>
        </w:rPr>
        <w:t>4-РС</w:t>
      </w:r>
      <w:r w:rsidRPr="00C12623">
        <w:rPr>
          <w:rFonts w:ascii="Times New Roman" w:hAnsi="Times New Roman" w:cs="Times New Roman"/>
          <w:b w:val="0"/>
          <w:sz w:val="28"/>
          <w:szCs w:val="28"/>
        </w:rPr>
        <w:t xml:space="preserve"> «Об утверждении Положения</w:t>
      </w:r>
      <w:r>
        <w:rPr>
          <w:rFonts w:ascii="Times New Roman" w:hAnsi="Times New Roman" w:cs="Times New Roman"/>
          <w:b w:val="0"/>
          <w:sz w:val="28"/>
          <w:szCs w:val="28"/>
        </w:rPr>
        <w:t xml:space="preserve"> об оплате труда</w:t>
      </w:r>
      <w:r w:rsidRPr="00C12623">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 служащих</w:t>
      </w:r>
      <w:r w:rsidRPr="00C1262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 Новозыковского</w:t>
      </w:r>
      <w:r w:rsidRPr="00C12623">
        <w:rPr>
          <w:rFonts w:ascii="Times New Roman" w:hAnsi="Times New Roman" w:cs="Times New Roman"/>
          <w:b w:val="0"/>
          <w:sz w:val="28"/>
          <w:szCs w:val="28"/>
        </w:rPr>
        <w:t xml:space="preserve"> сельсовет</w:t>
      </w:r>
      <w:r>
        <w:rPr>
          <w:rFonts w:ascii="Times New Roman" w:hAnsi="Times New Roman" w:cs="Times New Roman"/>
          <w:b w:val="0"/>
          <w:sz w:val="28"/>
          <w:szCs w:val="28"/>
        </w:rPr>
        <w:t>а</w:t>
      </w:r>
      <w:r w:rsidRPr="00C12623">
        <w:rPr>
          <w:rFonts w:ascii="Times New Roman" w:hAnsi="Times New Roman" w:cs="Times New Roman"/>
          <w:b w:val="0"/>
          <w:sz w:val="28"/>
          <w:szCs w:val="28"/>
        </w:rPr>
        <w:t xml:space="preserve"> Красногорского района Алтайского края</w:t>
      </w:r>
      <w:r>
        <w:rPr>
          <w:rFonts w:ascii="Times New Roman" w:hAnsi="Times New Roman" w:cs="Times New Roman"/>
          <w:b w:val="0"/>
          <w:sz w:val="28"/>
          <w:szCs w:val="28"/>
        </w:rPr>
        <w:t xml:space="preserve"> и структурных подразделений</w:t>
      </w:r>
      <w:r w:rsidRPr="00C12623">
        <w:rPr>
          <w:rFonts w:ascii="Times New Roman" w:hAnsi="Times New Roman" w:cs="Times New Roman"/>
          <w:b w:val="0"/>
          <w:sz w:val="28"/>
          <w:szCs w:val="28"/>
        </w:rPr>
        <w:t>»</w:t>
      </w:r>
    </w:p>
    <w:p w:rsidR="00045EBB" w:rsidRDefault="00045EBB" w:rsidP="009865D1">
      <w:pPr>
        <w:ind w:right="-81" w:firstLine="0"/>
        <w:rPr>
          <w:rFonts w:ascii="Times New Roman" w:eastAsia="Times New Roman" w:hAnsi="Times New Roman" w:cs="Times New Roman"/>
          <w:b/>
          <w:sz w:val="24"/>
          <w:szCs w:val="24"/>
          <w:lang w:eastAsia="ru-RU"/>
        </w:rPr>
      </w:pPr>
    </w:p>
    <w:p w:rsidR="00045EBB" w:rsidRPr="00C12623" w:rsidRDefault="00045EBB" w:rsidP="00045EBB">
      <w:pPr>
        <w:ind w:firstLine="567"/>
        <w:rPr>
          <w:rFonts w:ascii="Times New Roman" w:hAnsi="Times New Roman"/>
          <w:sz w:val="28"/>
          <w:szCs w:val="28"/>
        </w:rPr>
      </w:pPr>
      <w:r w:rsidRPr="004E27B3">
        <w:rPr>
          <w:rFonts w:ascii="Times New Roman" w:hAnsi="Times New Roman"/>
          <w:sz w:val="28"/>
          <w:szCs w:val="28"/>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Трудовым Кодексом Российской Федерации, постановлением Правительства Алтайского края </w:t>
      </w:r>
      <w:r>
        <w:rPr>
          <w:rFonts w:ascii="Times New Roman" w:hAnsi="Times New Roman"/>
          <w:sz w:val="28"/>
          <w:szCs w:val="28"/>
        </w:rPr>
        <w:t xml:space="preserve">30.04.2025г № 171 « О внесении изменений в постановление Правительства Алтайского края </w:t>
      </w:r>
      <w:r w:rsidRPr="004E27B3">
        <w:rPr>
          <w:rFonts w:ascii="Times New Roman" w:hAnsi="Times New Roman"/>
          <w:sz w:val="28"/>
          <w:szCs w:val="28"/>
        </w:rPr>
        <w:t xml:space="preserve">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w:t>
      </w:r>
      <w:r>
        <w:rPr>
          <w:rFonts w:ascii="Times New Roman" w:hAnsi="Times New Roman"/>
          <w:sz w:val="28"/>
          <w:szCs w:val="28"/>
        </w:rPr>
        <w:t>49</w:t>
      </w:r>
      <w:r w:rsidRPr="004E27B3">
        <w:rPr>
          <w:rFonts w:ascii="Times New Roman" w:hAnsi="Times New Roman"/>
          <w:sz w:val="28"/>
          <w:szCs w:val="28"/>
        </w:rPr>
        <w:t xml:space="preserve"> Устава муниципального о</w:t>
      </w:r>
      <w:r>
        <w:rPr>
          <w:rFonts w:ascii="Times New Roman" w:hAnsi="Times New Roman"/>
          <w:sz w:val="28"/>
          <w:szCs w:val="28"/>
        </w:rPr>
        <w:t>бразования сельское поселение</w:t>
      </w:r>
      <w:r w:rsidRPr="004E27B3">
        <w:rPr>
          <w:rFonts w:ascii="Times New Roman" w:hAnsi="Times New Roman"/>
          <w:sz w:val="28"/>
          <w:szCs w:val="28"/>
        </w:rPr>
        <w:t xml:space="preserve"> Новозыковский сельсовет Красногорского района Алтайского края</w:t>
      </w:r>
      <w:r>
        <w:rPr>
          <w:rFonts w:ascii="Times New Roman" w:hAnsi="Times New Roman"/>
          <w:sz w:val="28"/>
          <w:szCs w:val="28"/>
        </w:rPr>
        <w:t>,</w:t>
      </w:r>
      <w:r w:rsidRPr="004E27B3">
        <w:rPr>
          <w:rFonts w:ascii="Times New Roman" w:hAnsi="Times New Roman"/>
          <w:sz w:val="28"/>
          <w:szCs w:val="28"/>
        </w:rPr>
        <w:t xml:space="preserve">  Совет депутатов Новозыковского сельсовета Красногорского района Алтайского края,  РЕШИЛ:</w:t>
      </w:r>
    </w:p>
    <w:p w:rsidR="00045EBB" w:rsidRPr="00C12623" w:rsidRDefault="00045EBB" w:rsidP="00045EBB">
      <w:pPr>
        <w:ind w:firstLine="567"/>
        <w:rPr>
          <w:rFonts w:ascii="Times New Roman" w:hAnsi="Times New Roman"/>
          <w:sz w:val="28"/>
          <w:szCs w:val="28"/>
        </w:rPr>
      </w:pPr>
      <w:r w:rsidRPr="00C12623">
        <w:rPr>
          <w:rFonts w:ascii="Times New Roman" w:hAnsi="Times New Roman"/>
          <w:sz w:val="28"/>
          <w:szCs w:val="28"/>
        </w:rPr>
        <w:lastRenderedPageBreak/>
        <w:t>1. Принять решение «</w:t>
      </w:r>
      <w:r w:rsidRPr="004E27B3">
        <w:rPr>
          <w:rFonts w:ascii="Times New Roman" w:hAnsi="Times New Roman"/>
          <w:sz w:val="28"/>
          <w:szCs w:val="28"/>
        </w:rPr>
        <w:t xml:space="preserve">О внесении изменений в решение Совета депутатов Новозыковского сельсовета Красногорского района Алтайского края от 15.11.2023 № </w:t>
      </w:r>
      <w:r>
        <w:rPr>
          <w:rFonts w:ascii="Times New Roman" w:hAnsi="Times New Roman"/>
          <w:sz w:val="28"/>
          <w:szCs w:val="28"/>
        </w:rPr>
        <w:t>4-РС</w:t>
      </w:r>
      <w:r w:rsidRPr="004E27B3">
        <w:rPr>
          <w:rFonts w:ascii="Times New Roman" w:hAnsi="Times New Roman"/>
          <w:sz w:val="28"/>
          <w:szCs w:val="28"/>
        </w:rPr>
        <w:t xml:space="preserve"> «Об утверждении Положения об оплате труда муниципальных служащих Администрации Новозыковского сельсовета Красногорского района Алтайского края и структурных подразделений»</w:t>
      </w:r>
      <w:r w:rsidRPr="00C12623">
        <w:rPr>
          <w:rFonts w:ascii="Times New Roman" w:hAnsi="Times New Roman"/>
          <w:sz w:val="28"/>
          <w:szCs w:val="28"/>
        </w:rPr>
        <w:t>».</w:t>
      </w:r>
    </w:p>
    <w:p w:rsidR="00045EBB" w:rsidRPr="00C12623" w:rsidRDefault="00045EBB" w:rsidP="00045EBB">
      <w:pPr>
        <w:ind w:firstLine="567"/>
        <w:rPr>
          <w:rFonts w:ascii="Times New Roman" w:hAnsi="Times New Roman"/>
          <w:sz w:val="28"/>
          <w:szCs w:val="28"/>
        </w:rPr>
      </w:pPr>
      <w:r w:rsidRPr="00C12623">
        <w:rPr>
          <w:rFonts w:ascii="Times New Roman" w:hAnsi="Times New Roman"/>
          <w:sz w:val="28"/>
          <w:szCs w:val="28"/>
        </w:rPr>
        <w:t>2. Направить указанное решение главе Новозыковского сельсовета Деркиной А.В. для подписания и последующего обнародования в установленном порядке.</w:t>
      </w:r>
    </w:p>
    <w:p w:rsidR="00045EBB" w:rsidRPr="00C12623" w:rsidRDefault="00045EBB" w:rsidP="00045EBB">
      <w:pPr>
        <w:ind w:firstLine="567"/>
        <w:rPr>
          <w:rFonts w:ascii="Times New Roman" w:hAnsi="Times New Roman"/>
          <w:sz w:val="28"/>
          <w:szCs w:val="28"/>
        </w:rPr>
      </w:pPr>
    </w:p>
    <w:p w:rsidR="00045EBB" w:rsidRPr="00C12623" w:rsidRDefault="00045EBB" w:rsidP="00045EBB">
      <w:pPr>
        <w:ind w:firstLine="567"/>
        <w:rPr>
          <w:rFonts w:ascii="Times New Roman" w:hAnsi="Times New Roman"/>
          <w:sz w:val="28"/>
          <w:szCs w:val="28"/>
        </w:rPr>
      </w:pPr>
    </w:p>
    <w:p w:rsidR="00045EBB" w:rsidRPr="00C12623" w:rsidRDefault="00045EBB" w:rsidP="00045EBB">
      <w:pPr>
        <w:rPr>
          <w:rFonts w:ascii="Times New Roman" w:hAnsi="Times New Roman"/>
          <w:sz w:val="28"/>
          <w:szCs w:val="28"/>
        </w:rPr>
      </w:pPr>
      <w:r w:rsidRPr="00C12623">
        <w:rPr>
          <w:rFonts w:ascii="Times New Roman" w:hAnsi="Times New Roman"/>
          <w:sz w:val="28"/>
          <w:szCs w:val="28"/>
        </w:rPr>
        <w:t>Председатель Совета депутатов                                                 Е.С. Абалмасова</w:t>
      </w:r>
    </w:p>
    <w:p w:rsidR="00045EBB" w:rsidRPr="00C12623" w:rsidRDefault="00045EBB" w:rsidP="00045EBB">
      <w:pPr>
        <w:ind w:firstLine="567"/>
        <w:rPr>
          <w:rFonts w:ascii="Times New Roman" w:hAnsi="Times New Roman"/>
          <w:sz w:val="28"/>
          <w:szCs w:val="28"/>
        </w:rPr>
      </w:pPr>
    </w:p>
    <w:p w:rsidR="00045EBB" w:rsidRPr="00C12623" w:rsidRDefault="00045EBB" w:rsidP="00045EBB">
      <w:pPr>
        <w:ind w:firstLine="567"/>
        <w:rPr>
          <w:rFonts w:ascii="Times New Roman" w:hAnsi="Times New Roman"/>
          <w:sz w:val="28"/>
          <w:szCs w:val="28"/>
        </w:rPr>
      </w:pPr>
    </w:p>
    <w:p w:rsidR="00045EBB" w:rsidRDefault="00045EBB" w:rsidP="009865D1">
      <w:pPr>
        <w:ind w:right="-81" w:firstLine="0"/>
        <w:rPr>
          <w:rFonts w:ascii="Times New Roman" w:eastAsia="Times New Roman" w:hAnsi="Times New Roman" w:cs="Times New Roman"/>
          <w:b/>
          <w:sz w:val="24"/>
          <w:szCs w:val="24"/>
          <w:lang w:eastAsia="ru-RU"/>
        </w:rPr>
      </w:pPr>
    </w:p>
    <w:p w:rsidR="00045EBB" w:rsidRDefault="00045EBB" w:rsidP="009865D1">
      <w:pPr>
        <w:ind w:right="-81" w:firstLine="0"/>
        <w:rPr>
          <w:rFonts w:ascii="Times New Roman" w:eastAsia="Times New Roman" w:hAnsi="Times New Roman" w:cs="Times New Roman"/>
          <w:b/>
          <w:sz w:val="24"/>
          <w:szCs w:val="24"/>
          <w:lang w:eastAsia="ru-RU"/>
        </w:rPr>
      </w:pPr>
    </w:p>
    <w:p w:rsidR="00045EBB" w:rsidRDefault="00045EBB" w:rsidP="009865D1">
      <w:pPr>
        <w:ind w:right="-81" w:firstLine="0"/>
        <w:rPr>
          <w:rFonts w:ascii="Times New Roman" w:eastAsia="Times New Roman" w:hAnsi="Times New Roman" w:cs="Times New Roman"/>
          <w:b/>
          <w:sz w:val="24"/>
          <w:szCs w:val="24"/>
          <w:lang w:eastAsia="ru-RU"/>
        </w:rPr>
      </w:pPr>
    </w:p>
    <w:p w:rsidR="00045EBB" w:rsidRPr="00C12623" w:rsidRDefault="00045EBB" w:rsidP="00045EBB">
      <w:pPr>
        <w:jc w:val="center"/>
        <w:rPr>
          <w:rFonts w:ascii="Times New Roman" w:hAnsi="Times New Roman"/>
          <w:b/>
          <w:sz w:val="28"/>
          <w:szCs w:val="28"/>
        </w:rPr>
      </w:pPr>
      <w:r w:rsidRPr="00C12623">
        <w:rPr>
          <w:rFonts w:ascii="Times New Roman" w:hAnsi="Times New Roman"/>
          <w:b/>
          <w:sz w:val="28"/>
          <w:szCs w:val="28"/>
        </w:rPr>
        <w:t>СОВЕТ ДЕПУТАТОВ НОВОЗЫКОВСКОГО СЕЛЬСОВЕТА</w:t>
      </w:r>
    </w:p>
    <w:p w:rsidR="00045EBB" w:rsidRPr="00C12623" w:rsidRDefault="00045EBB" w:rsidP="00045EBB">
      <w:pPr>
        <w:jc w:val="center"/>
        <w:rPr>
          <w:rFonts w:ascii="Times New Roman" w:hAnsi="Times New Roman"/>
          <w:b/>
          <w:sz w:val="28"/>
          <w:szCs w:val="28"/>
        </w:rPr>
      </w:pPr>
      <w:r w:rsidRPr="00C12623">
        <w:rPr>
          <w:rFonts w:ascii="Times New Roman" w:hAnsi="Times New Roman"/>
          <w:b/>
          <w:sz w:val="28"/>
          <w:szCs w:val="28"/>
        </w:rPr>
        <w:t>КРАСНОГОРСКОГО РАЙОНА АЛТАЙСКОГО КРАЯ</w:t>
      </w:r>
    </w:p>
    <w:p w:rsidR="00045EBB" w:rsidRPr="00C12623" w:rsidRDefault="00045EBB" w:rsidP="00045EBB">
      <w:pPr>
        <w:rPr>
          <w:rFonts w:ascii="Times New Roman" w:hAnsi="Times New Roman"/>
          <w:b/>
          <w:sz w:val="28"/>
          <w:szCs w:val="28"/>
        </w:rPr>
      </w:pPr>
    </w:p>
    <w:p w:rsidR="00045EBB" w:rsidRPr="00C12623" w:rsidRDefault="00045EBB" w:rsidP="00045EBB">
      <w:pPr>
        <w:ind w:firstLine="567"/>
        <w:jc w:val="center"/>
        <w:rPr>
          <w:rFonts w:ascii="Times New Roman" w:hAnsi="Times New Roman"/>
          <w:sz w:val="28"/>
          <w:szCs w:val="28"/>
        </w:rPr>
      </w:pPr>
      <w:r w:rsidRPr="00C12623">
        <w:rPr>
          <w:rFonts w:ascii="Times New Roman" w:hAnsi="Times New Roman"/>
          <w:sz w:val="28"/>
          <w:szCs w:val="28"/>
        </w:rPr>
        <w:t>РЕШЕНИЕ</w:t>
      </w:r>
    </w:p>
    <w:p w:rsidR="00045EBB" w:rsidRPr="00C12623" w:rsidRDefault="00045EBB" w:rsidP="00045EBB">
      <w:pPr>
        <w:ind w:firstLine="567"/>
        <w:jc w:val="center"/>
        <w:rPr>
          <w:rFonts w:ascii="Times New Roman" w:hAnsi="Times New Roman"/>
          <w:sz w:val="28"/>
          <w:szCs w:val="28"/>
        </w:rPr>
      </w:pPr>
    </w:p>
    <w:p w:rsidR="00045EBB" w:rsidRDefault="00045EBB" w:rsidP="00045EBB">
      <w:pPr>
        <w:jc w:val="center"/>
        <w:rPr>
          <w:rFonts w:ascii="Times New Roman" w:hAnsi="Times New Roman"/>
          <w:b/>
          <w:sz w:val="28"/>
          <w:szCs w:val="28"/>
        </w:rPr>
      </w:pPr>
      <w:r w:rsidRPr="00C12623">
        <w:rPr>
          <w:rFonts w:ascii="Times New Roman" w:hAnsi="Times New Roman"/>
          <w:b/>
          <w:sz w:val="28"/>
          <w:szCs w:val="28"/>
        </w:rPr>
        <w:t xml:space="preserve">О внесении изменений в решение Совета депутатов Новозыковского сельсовета Красногорского района Алтайского края от </w:t>
      </w:r>
      <w:r>
        <w:rPr>
          <w:rFonts w:ascii="Times New Roman" w:hAnsi="Times New Roman"/>
          <w:b/>
          <w:sz w:val="28"/>
          <w:szCs w:val="28"/>
        </w:rPr>
        <w:t>15.11.2023</w:t>
      </w:r>
      <w:r w:rsidRPr="00C12623">
        <w:rPr>
          <w:rFonts w:ascii="Times New Roman" w:hAnsi="Times New Roman"/>
          <w:b/>
          <w:sz w:val="28"/>
          <w:szCs w:val="28"/>
        </w:rPr>
        <w:t xml:space="preserve"> № </w:t>
      </w:r>
      <w:r>
        <w:rPr>
          <w:rFonts w:ascii="Times New Roman" w:hAnsi="Times New Roman"/>
          <w:b/>
          <w:sz w:val="28"/>
          <w:szCs w:val="28"/>
        </w:rPr>
        <w:t>4-РС</w:t>
      </w:r>
      <w:r w:rsidRPr="00C12623">
        <w:rPr>
          <w:rFonts w:ascii="Times New Roman" w:hAnsi="Times New Roman"/>
          <w:b/>
          <w:sz w:val="28"/>
          <w:szCs w:val="28"/>
        </w:rPr>
        <w:t xml:space="preserve"> «Об утверждении Положения</w:t>
      </w:r>
      <w:r>
        <w:rPr>
          <w:rFonts w:ascii="Times New Roman" w:hAnsi="Times New Roman"/>
          <w:b/>
          <w:sz w:val="28"/>
          <w:szCs w:val="28"/>
        </w:rPr>
        <w:t xml:space="preserve"> об оплате труда</w:t>
      </w:r>
      <w:r w:rsidRPr="00C12623">
        <w:rPr>
          <w:rFonts w:ascii="Times New Roman" w:hAnsi="Times New Roman"/>
          <w:b/>
          <w:sz w:val="28"/>
          <w:szCs w:val="28"/>
        </w:rPr>
        <w:t xml:space="preserve"> </w:t>
      </w:r>
      <w:r>
        <w:rPr>
          <w:rFonts w:ascii="Times New Roman" w:hAnsi="Times New Roman"/>
          <w:b/>
          <w:sz w:val="28"/>
          <w:szCs w:val="28"/>
        </w:rPr>
        <w:t>муниципальных служащих</w:t>
      </w:r>
      <w:r w:rsidRPr="00C12623">
        <w:rPr>
          <w:rFonts w:ascii="Times New Roman" w:hAnsi="Times New Roman"/>
          <w:b/>
          <w:sz w:val="28"/>
          <w:szCs w:val="28"/>
        </w:rPr>
        <w:t xml:space="preserve"> </w:t>
      </w:r>
      <w:r>
        <w:rPr>
          <w:rFonts w:ascii="Times New Roman" w:hAnsi="Times New Roman"/>
          <w:b/>
          <w:sz w:val="28"/>
          <w:szCs w:val="28"/>
        </w:rPr>
        <w:t>Администрации Новозыковского</w:t>
      </w:r>
      <w:r w:rsidRPr="00C12623">
        <w:rPr>
          <w:rFonts w:ascii="Times New Roman" w:hAnsi="Times New Roman"/>
          <w:b/>
          <w:sz w:val="28"/>
          <w:szCs w:val="28"/>
        </w:rPr>
        <w:t xml:space="preserve"> сельсовет</w:t>
      </w:r>
      <w:r>
        <w:rPr>
          <w:rFonts w:ascii="Times New Roman" w:hAnsi="Times New Roman"/>
          <w:b/>
          <w:sz w:val="28"/>
          <w:szCs w:val="28"/>
        </w:rPr>
        <w:t>а</w:t>
      </w:r>
      <w:r w:rsidRPr="00C12623">
        <w:rPr>
          <w:rFonts w:ascii="Times New Roman" w:hAnsi="Times New Roman"/>
          <w:b/>
          <w:sz w:val="28"/>
          <w:szCs w:val="28"/>
        </w:rPr>
        <w:t xml:space="preserve"> Красногорского района Алтайского края</w:t>
      </w:r>
      <w:r>
        <w:rPr>
          <w:rFonts w:ascii="Times New Roman" w:hAnsi="Times New Roman"/>
          <w:b/>
          <w:sz w:val="28"/>
          <w:szCs w:val="28"/>
        </w:rPr>
        <w:t xml:space="preserve"> и структурных подразделений</w:t>
      </w:r>
      <w:r w:rsidRPr="00C12623">
        <w:rPr>
          <w:rFonts w:ascii="Times New Roman" w:hAnsi="Times New Roman"/>
          <w:b/>
          <w:sz w:val="28"/>
          <w:szCs w:val="28"/>
        </w:rPr>
        <w:t>»</w:t>
      </w:r>
    </w:p>
    <w:p w:rsidR="00045EBB" w:rsidRPr="00C12623" w:rsidRDefault="00045EBB" w:rsidP="00045EBB">
      <w:pPr>
        <w:jc w:val="center"/>
        <w:rPr>
          <w:rFonts w:ascii="Times New Roman" w:hAnsi="Times New Roman"/>
          <w:sz w:val="28"/>
          <w:szCs w:val="28"/>
        </w:rPr>
      </w:pPr>
    </w:p>
    <w:p w:rsidR="00045EBB" w:rsidRPr="00C12623" w:rsidRDefault="00045EBB" w:rsidP="00045EBB">
      <w:pPr>
        <w:pStyle w:val="ConsPlusTitle"/>
        <w:jc w:val="both"/>
        <w:rPr>
          <w:rFonts w:ascii="Times New Roman" w:hAnsi="Times New Roman" w:cs="Times New Roman"/>
          <w:b w:val="0"/>
          <w:sz w:val="28"/>
          <w:szCs w:val="28"/>
        </w:rPr>
      </w:pPr>
      <w:r w:rsidRPr="00C12623">
        <w:rPr>
          <w:rFonts w:ascii="Times New Roman" w:hAnsi="Times New Roman" w:cs="Times New Roman"/>
          <w:b w:val="0"/>
          <w:sz w:val="28"/>
          <w:szCs w:val="28"/>
        </w:rPr>
        <w:t xml:space="preserve">          1. Внести в решение Совета депутатов Новозыковского сельсовета Красногорского района Алтайского края от </w:t>
      </w:r>
      <w:r>
        <w:rPr>
          <w:rFonts w:ascii="Times New Roman" w:hAnsi="Times New Roman" w:cs="Times New Roman"/>
          <w:b w:val="0"/>
          <w:sz w:val="28"/>
          <w:szCs w:val="28"/>
        </w:rPr>
        <w:t>15.11.2023</w:t>
      </w:r>
      <w:r w:rsidRPr="00C12623">
        <w:rPr>
          <w:rFonts w:ascii="Times New Roman" w:hAnsi="Times New Roman" w:cs="Times New Roman"/>
          <w:b w:val="0"/>
          <w:sz w:val="28"/>
          <w:szCs w:val="28"/>
        </w:rPr>
        <w:t xml:space="preserve"> № </w:t>
      </w:r>
      <w:r>
        <w:rPr>
          <w:rFonts w:ascii="Times New Roman" w:hAnsi="Times New Roman" w:cs="Times New Roman"/>
          <w:b w:val="0"/>
          <w:sz w:val="28"/>
          <w:szCs w:val="28"/>
        </w:rPr>
        <w:t>4-РС</w:t>
      </w:r>
      <w:r w:rsidRPr="00C12623">
        <w:rPr>
          <w:rFonts w:ascii="Times New Roman" w:hAnsi="Times New Roman" w:cs="Times New Roman"/>
          <w:b w:val="0"/>
          <w:sz w:val="28"/>
          <w:szCs w:val="28"/>
        </w:rPr>
        <w:t xml:space="preserve"> «Об утверждении Положения</w:t>
      </w:r>
      <w:r>
        <w:rPr>
          <w:rFonts w:ascii="Times New Roman" w:hAnsi="Times New Roman" w:cs="Times New Roman"/>
          <w:b w:val="0"/>
          <w:sz w:val="28"/>
          <w:szCs w:val="28"/>
        </w:rPr>
        <w:t xml:space="preserve"> об оплате труда</w:t>
      </w:r>
      <w:r w:rsidRPr="00C12623">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муниципальных служащих</w:t>
      </w:r>
      <w:r w:rsidRPr="00C1262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 Новозыковского</w:t>
      </w:r>
      <w:r w:rsidRPr="00C12623">
        <w:rPr>
          <w:rFonts w:ascii="Times New Roman" w:hAnsi="Times New Roman" w:cs="Times New Roman"/>
          <w:b w:val="0"/>
          <w:sz w:val="28"/>
          <w:szCs w:val="28"/>
        </w:rPr>
        <w:t xml:space="preserve"> сельсовет</w:t>
      </w:r>
      <w:r>
        <w:rPr>
          <w:rFonts w:ascii="Times New Roman" w:hAnsi="Times New Roman" w:cs="Times New Roman"/>
          <w:b w:val="0"/>
          <w:sz w:val="28"/>
          <w:szCs w:val="28"/>
        </w:rPr>
        <w:t>а</w:t>
      </w:r>
      <w:r w:rsidRPr="00C12623">
        <w:rPr>
          <w:rFonts w:ascii="Times New Roman" w:hAnsi="Times New Roman" w:cs="Times New Roman"/>
          <w:b w:val="0"/>
          <w:sz w:val="28"/>
          <w:szCs w:val="28"/>
        </w:rPr>
        <w:t xml:space="preserve"> Красногорского района Алтайского края</w:t>
      </w:r>
      <w:r>
        <w:rPr>
          <w:rFonts w:ascii="Times New Roman" w:hAnsi="Times New Roman" w:cs="Times New Roman"/>
          <w:b w:val="0"/>
          <w:sz w:val="28"/>
          <w:szCs w:val="28"/>
        </w:rPr>
        <w:t xml:space="preserve"> и структурных подразделений</w:t>
      </w:r>
      <w:r w:rsidRPr="00C12623">
        <w:rPr>
          <w:rFonts w:ascii="Times New Roman" w:hAnsi="Times New Roman" w:cs="Times New Roman"/>
          <w:b w:val="0"/>
          <w:sz w:val="28"/>
          <w:szCs w:val="28"/>
        </w:rPr>
        <w:t>», следующие изменения:</w:t>
      </w:r>
    </w:p>
    <w:p w:rsidR="00045EBB" w:rsidRDefault="00045EBB" w:rsidP="00045EBB">
      <w:pPr>
        <w:ind w:firstLine="567"/>
        <w:rPr>
          <w:rFonts w:ascii="Times New Roman" w:hAnsi="Times New Roman"/>
          <w:sz w:val="28"/>
          <w:szCs w:val="28"/>
        </w:rPr>
      </w:pPr>
      <w:r w:rsidRPr="00C12623">
        <w:rPr>
          <w:rFonts w:ascii="Times New Roman" w:hAnsi="Times New Roman"/>
          <w:sz w:val="28"/>
          <w:szCs w:val="28"/>
        </w:rPr>
        <w:t xml:space="preserve">1.1. </w:t>
      </w:r>
      <w:r>
        <w:rPr>
          <w:rFonts w:ascii="Times New Roman" w:hAnsi="Times New Roman"/>
          <w:sz w:val="28"/>
          <w:szCs w:val="28"/>
        </w:rPr>
        <w:t>Приложение</w:t>
      </w:r>
      <w:r w:rsidRPr="00C12623">
        <w:rPr>
          <w:rFonts w:ascii="Times New Roman" w:hAnsi="Times New Roman"/>
          <w:sz w:val="28"/>
          <w:szCs w:val="28"/>
        </w:rPr>
        <w:t xml:space="preserve"> 1 </w:t>
      </w:r>
      <w:r>
        <w:rPr>
          <w:rFonts w:ascii="Times New Roman" w:hAnsi="Times New Roman"/>
          <w:sz w:val="28"/>
          <w:szCs w:val="28"/>
        </w:rPr>
        <w:t>решения</w:t>
      </w:r>
      <w:r w:rsidRPr="00C12623">
        <w:rPr>
          <w:rFonts w:ascii="Times New Roman" w:hAnsi="Times New Roman"/>
          <w:sz w:val="28"/>
          <w:szCs w:val="28"/>
        </w:rPr>
        <w:t xml:space="preserve"> изложить </w:t>
      </w:r>
      <w:r>
        <w:rPr>
          <w:rFonts w:ascii="Times New Roman" w:hAnsi="Times New Roman"/>
          <w:sz w:val="28"/>
          <w:szCs w:val="28"/>
        </w:rPr>
        <w:t>в новой</w:t>
      </w:r>
      <w:r w:rsidRPr="00C12623">
        <w:rPr>
          <w:rFonts w:ascii="Times New Roman" w:hAnsi="Times New Roman"/>
          <w:sz w:val="28"/>
          <w:szCs w:val="28"/>
        </w:rPr>
        <w:t xml:space="preserve"> редакции</w:t>
      </w:r>
      <w:r>
        <w:rPr>
          <w:rFonts w:ascii="Times New Roman" w:hAnsi="Times New Roman"/>
          <w:sz w:val="28"/>
          <w:szCs w:val="28"/>
        </w:rPr>
        <w:t>.</w:t>
      </w:r>
    </w:p>
    <w:p w:rsidR="00045EBB" w:rsidRPr="00C12623" w:rsidRDefault="00045EBB" w:rsidP="00045EBB">
      <w:pPr>
        <w:tabs>
          <w:tab w:val="left" w:pos="709"/>
        </w:tabs>
        <w:rPr>
          <w:rFonts w:ascii="Times New Roman" w:hAnsi="Times New Roman"/>
          <w:sz w:val="28"/>
          <w:szCs w:val="28"/>
        </w:rPr>
      </w:pPr>
      <w:r w:rsidRPr="00C12623">
        <w:rPr>
          <w:rFonts w:ascii="Times New Roman" w:hAnsi="Times New Roman"/>
          <w:sz w:val="28"/>
          <w:szCs w:val="28"/>
        </w:rPr>
        <w:t xml:space="preserve">           2. Настоящее решение обнародовать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045EBB" w:rsidRDefault="00045EBB" w:rsidP="00045EBB">
      <w:pPr>
        <w:tabs>
          <w:tab w:val="left" w:pos="709"/>
        </w:tabs>
        <w:rPr>
          <w:rFonts w:ascii="Times New Roman" w:hAnsi="Times New Roman"/>
          <w:sz w:val="28"/>
          <w:szCs w:val="28"/>
        </w:rPr>
      </w:pPr>
    </w:p>
    <w:p w:rsidR="00045EBB" w:rsidRDefault="00045EBB" w:rsidP="00045EBB">
      <w:pPr>
        <w:tabs>
          <w:tab w:val="left" w:pos="709"/>
        </w:tabs>
        <w:rPr>
          <w:rFonts w:ascii="Times New Roman" w:hAnsi="Times New Roman"/>
          <w:sz w:val="28"/>
          <w:szCs w:val="28"/>
        </w:rPr>
      </w:pPr>
    </w:p>
    <w:p w:rsidR="00045EBB" w:rsidRPr="00C12623" w:rsidRDefault="00045EBB" w:rsidP="00045EBB">
      <w:pPr>
        <w:tabs>
          <w:tab w:val="left" w:pos="709"/>
        </w:tabs>
        <w:rPr>
          <w:rFonts w:ascii="Times New Roman" w:hAnsi="Times New Roman"/>
          <w:sz w:val="28"/>
          <w:szCs w:val="28"/>
        </w:rPr>
      </w:pPr>
    </w:p>
    <w:p w:rsidR="00045EBB" w:rsidRPr="00C12623" w:rsidRDefault="00045EBB" w:rsidP="00045EBB">
      <w:pPr>
        <w:rPr>
          <w:rFonts w:ascii="Times New Roman" w:hAnsi="Times New Roman"/>
          <w:sz w:val="28"/>
          <w:szCs w:val="28"/>
        </w:rPr>
      </w:pPr>
      <w:r w:rsidRPr="00C12623">
        <w:rPr>
          <w:rFonts w:ascii="Times New Roman" w:hAnsi="Times New Roman"/>
          <w:sz w:val="28"/>
          <w:szCs w:val="28"/>
        </w:rPr>
        <w:t xml:space="preserve">Глава сельсовета                  </w:t>
      </w:r>
      <w:r>
        <w:rPr>
          <w:rFonts w:ascii="Times New Roman" w:hAnsi="Times New Roman"/>
          <w:sz w:val="28"/>
          <w:szCs w:val="28"/>
        </w:rPr>
        <w:t xml:space="preserve"> </w:t>
      </w:r>
      <w:r w:rsidRPr="00C12623">
        <w:rPr>
          <w:rFonts w:ascii="Times New Roman" w:hAnsi="Times New Roman"/>
          <w:sz w:val="28"/>
          <w:szCs w:val="28"/>
        </w:rPr>
        <w:t xml:space="preserve">                           </w:t>
      </w:r>
      <w:r>
        <w:rPr>
          <w:rFonts w:ascii="Times New Roman" w:hAnsi="Times New Roman"/>
          <w:sz w:val="28"/>
          <w:szCs w:val="28"/>
        </w:rPr>
        <w:t xml:space="preserve">                              </w:t>
      </w:r>
      <w:r w:rsidRPr="00C12623">
        <w:rPr>
          <w:rFonts w:ascii="Times New Roman" w:hAnsi="Times New Roman"/>
          <w:sz w:val="28"/>
          <w:szCs w:val="28"/>
        </w:rPr>
        <w:t xml:space="preserve">   А.В. Деркина   </w:t>
      </w:r>
    </w:p>
    <w:p w:rsidR="00045EBB" w:rsidRPr="00C12623" w:rsidRDefault="00045EBB" w:rsidP="00045EBB">
      <w:pPr>
        <w:rPr>
          <w:rFonts w:ascii="Times New Roman" w:hAnsi="Times New Roman"/>
          <w:sz w:val="28"/>
          <w:szCs w:val="28"/>
        </w:rPr>
      </w:pPr>
    </w:p>
    <w:p w:rsidR="00045EBB" w:rsidRDefault="00045EBB" w:rsidP="00045EBB">
      <w:pPr>
        <w:rPr>
          <w:rFonts w:ascii="Times New Roman" w:hAnsi="Times New Roman"/>
          <w:sz w:val="28"/>
          <w:szCs w:val="28"/>
        </w:rPr>
      </w:pPr>
      <w:r w:rsidRPr="00C12623">
        <w:rPr>
          <w:rFonts w:ascii="Times New Roman" w:hAnsi="Times New Roman"/>
          <w:sz w:val="28"/>
          <w:szCs w:val="28"/>
        </w:rPr>
        <w:t xml:space="preserve">  </w:t>
      </w:r>
    </w:p>
    <w:p w:rsidR="00045EBB" w:rsidRPr="00C12623" w:rsidRDefault="00045EBB" w:rsidP="00045EBB">
      <w:pPr>
        <w:rPr>
          <w:rFonts w:ascii="Times New Roman" w:hAnsi="Times New Roman"/>
          <w:sz w:val="28"/>
          <w:szCs w:val="28"/>
        </w:rPr>
      </w:pPr>
      <w:r>
        <w:rPr>
          <w:rFonts w:ascii="Times New Roman" w:hAnsi="Times New Roman"/>
          <w:sz w:val="28"/>
          <w:szCs w:val="28"/>
        </w:rPr>
        <w:t>29.05.2025</w:t>
      </w:r>
      <w:r w:rsidRPr="00C12623">
        <w:rPr>
          <w:rFonts w:ascii="Times New Roman" w:hAnsi="Times New Roman"/>
          <w:sz w:val="28"/>
          <w:szCs w:val="28"/>
        </w:rPr>
        <w:t xml:space="preserve"> года</w:t>
      </w:r>
    </w:p>
    <w:p w:rsidR="00045EBB" w:rsidRPr="00C12623" w:rsidRDefault="00045EBB" w:rsidP="00045EBB">
      <w:pPr>
        <w:rPr>
          <w:rFonts w:ascii="Times New Roman" w:hAnsi="Times New Roman"/>
          <w:color w:val="000000"/>
          <w:sz w:val="28"/>
          <w:szCs w:val="28"/>
        </w:rPr>
      </w:pPr>
      <w:r>
        <w:rPr>
          <w:rFonts w:ascii="Times New Roman" w:hAnsi="Times New Roman"/>
          <w:sz w:val="28"/>
          <w:szCs w:val="28"/>
        </w:rPr>
        <w:t>№</w:t>
      </w:r>
      <w:r>
        <w:rPr>
          <w:rFonts w:ascii="Times New Roman" w:hAnsi="Times New Roman"/>
          <w:sz w:val="28"/>
          <w:szCs w:val="28"/>
          <w:u w:val="single"/>
        </w:rPr>
        <w:t xml:space="preserve"> 3</w:t>
      </w:r>
      <w:r w:rsidRPr="00C12623">
        <w:rPr>
          <w:rFonts w:ascii="Times New Roman" w:hAnsi="Times New Roman"/>
          <w:sz w:val="28"/>
          <w:szCs w:val="28"/>
        </w:rPr>
        <w:t xml:space="preserve">-РС    </w:t>
      </w:r>
    </w:p>
    <w:p w:rsidR="00045EBB" w:rsidRPr="004E5704" w:rsidRDefault="00045EBB" w:rsidP="00045EBB">
      <w:pPr>
        <w:pStyle w:val="1"/>
        <w:spacing w:before="0"/>
        <w:jc w:val="right"/>
        <w:rPr>
          <w:b/>
          <w:color w:val="auto"/>
          <w:sz w:val="24"/>
          <w:szCs w:val="24"/>
        </w:rPr>
      </w:pPr>
      <w:r w:rsidRPr="004E5704">
        <w:rPr>
          <w:color w:val="auto"/>
          <w:sz w:val="24"/>
          <w:szCs w:val="24"/>
        </w:rPr>
        <w:lastRenderedPageBreak/>
        <w:t>Приложение №1</w:t>
      </w:r>
    </w:p>
    <w:p w:rsidR="00045EBB" w:rsidRPr="004E5704" w:rsidRDefault="00045EBB" w:rsidP="00045EBB">
      <w:pPr>
        <w:pStyle w:val="1"/>
        <w:spacing w:before="0"/>
        <w:ind w:firstLine="0"/>
        <w:rPr>
          <w:b/>
          <w:color w:val="auto"/>
          <w:sz w:val="24"/>
          <w:szCs w:val="24"/>
        </w:rPr>
      </w:pPr>
      <w:r w:rsidRPr="004E5704">
        <w:rPr>
          <w:color w:val="auto"/>
          <w:sz w:val="24"/>
          <w:szCs w:val="24"/>
        </w:rPr>
        <w:t xml:space="preserve">                                                                                                       </w:t>
      </w:r>
      <w:r w:rsidR="004E5704">
        <w:rPr>
          <w:color w:val="auto"/>
          <w:sz w:val="24"/>
          <w:szCs w:val="24"/>
        </w:rPr>
        <w:t xml:space="preserve">                  </w:t>
      </w:r>
      <w:r w:rsidRPr="004E5704">
        <w:rPr>
          <w:color w:val="auto"/>
          <w:sz w:val="24"/>
          <w:szCs w:val="24"/>
        </w:rPr>
        <w:t xml:space="preserve">  к решению Совета депутатов</w:t>
      </w:r>
    </w:p>
    <w:p w:rsidR="00045EBB" w:rsidRPr="004E5704" w:rsidRDefault="00045EBB" w:rsidP="00045EBB">
      <w:pPr>
        <w:pStyle w:val="1"/>
        <w:spacing w:before="0"/>
        <w:rPr>
          <w:b/>
          <w:color w:val="auto"/>
          <w:sz w:val="24"/>
          <w:szCs w:val="24"/>
        </w:rPr>
      </w:pPr>
      <w:r w:rsidRPr="004E5704">
        <w:rPr>
          <w:color w:val="auto"/>
          <w:sz w:val="24"/>
          <w:szCs w:val="24"/>
        </w:rPr>
        <w:t xml:space="preserve">                                                                                    </w:t>
      </w:r>
      <w:r w:rsidR="004E5704">
        <w:rPr>
          <w:color w:val="auto"/>
          <w:sz w:val="24"/>
          <w:szCs w:val="24"/>
        </w:rPr>
        <w:t xml:space="preserve">                          от 29.05.2025 г. №</w:t>
      </w:r>
      <w:r w:rsidRPr="004E5704">
        <w:rPr>
          <w:color w:val="auto"/>
          <w:sz w:val="24"/>
          <w:szCs w:val="24"/>
        </w:rPr>
        <w:t xml:space="preserve"> </w:t>
      </w:r>
      <w:r w:rsidR="004E5704">
        <w:rPr>
          <w:color w:val="auto"/>
          <w:sz w:val="24"/>
          <w:szCs w:val="24"/>
        </w:rPr>
        <w:t>3</w:t>
      </w:r>
      <w:r w:rsidRPr="004E5704">
        <w:rPr>
          <w:color w:val="auto"/>
          <w:sz w:val="24"/>
          <w:szCs w:val="24"/>
        </w:rPr>
        <w:t>-РС</w:t>
      </w:r>
    </w:p>
    <w:p w:rsidR="00045EBB" w:rsidRPr="004E5704" w:rsidRDefault="00045EBB" w:rsidP="00045EBB">
      <w:pPr>
        <w:pStyle w:val="1"/>
        <w:rPr>
          <w:color w:val="auto"/>
          <w:sz w:val="24"/>
          <w:szCs w:val="24"/>
        </w:rPr>
      </w:pPr>
      <w:r w:rsidRPr="004E5704">
        <w:rPr>
          <w:color w:val="auto"/>
          <w:sz w:val="24"/>
          <w:szCs w:val="24"/>
        </w:rPr>
        <w:t>Единая схема нормативов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городского поселения</w:t>
      </w:r>
    </w:p>
    <w:p w:rsidR="00045EBB" w:rsidRPr="00FF2799" w:rsidRDefault="00045EBB" w:rsidP="00045EBB">
      <w:pPr>
        <w:pStyle w:val="af3"/>
      </w:pPr>
    </w:p>
    <w:tbl>
      <w:tblPr>
        <w:tblW w:w="0" w:type="auto"/>
        <w:tblInd w:w="-145" w:type="dxa"/>
        <w:tblCellMar>
          <w:left w:w="10" w:type="dxa"/>
          <w:right w:w="10" w:type="dxa"/>
        </w:tblCellMar>
        <w:tblLook w:val="0000" w:firstRow="0" w:lastRow="0" w:firstColumn="0" w:lastColumn="0" w:noHBand="0" w:noVBand="0"/>
      </w:tblPr>
      <w:tblGrid>
        <w:gridCol w:w="578"/>
        <w:gridCol w:w="3341"/>
        <w:gridCol w:w="851"/>
        <w:gridCol w:w="955"/>
        <w:gridCol w:w="949"/>
        <w:gridCol w:w="932"/>
        <w:gridCol w:w="1107"/>
        <w:gridCol w:w="43"/>
        <w:gridCol w:w="1020"/>
      </w:tblGrid>
      <w:tr w:rsidR="00045EBB" w:rsidRPr="00FF2799" w:rsidTr="008245E9">
        <w:tc>
          <w:tcPr>
            <w:tcW w:w="0" w:type="auto"/>
            <w:tcBorders>
              <w:top w:val="single" w:sz="2" w:space="0" w:color="000000"/>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N п/п</w:t>
            </w:r>
          </w:p>
        </w:tc>
        <w:tc>
          <w:tcPr>
            <w:tcW w:w="0" w:type="auto"/>
            <w:tcBorders>
              <w:top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Наименования должностей</w:t>
            </w:r>
          </w:p>
        </w:tc>
        <w:tc>
          <w:tcPr>
            <w:tcW w:w="0" w:type="auto"/>
            <w:tcBorders>
              <w:top w:val="single" w:sz="2" w:space="0" w:color="000000"/>
              <w:bottom w:val="single" w:sz="2" w:space="0" w:color="000000"/>
            </w:tcBorders>
          </w:tcPr>
          <w:p w:rsidR="00045EBB" w:rsidRPr="00FF2799" w:rsidRDefault="00045EBB" w:rsidP="008245E9">
            <w:pPr>
              <w:pStyle w:val="af3"/>
              <w:ind w:firstLine="0"/>
              <w:jc w:val="center"/>
            </w:pPr>
          </w:p>
        </w:tc>
        <w:tc>
          <w:tcPr>
            <w:tcW w:w="0" w:type="auto"/>
            <w:gridSpan w:val="6"/>
            <w:tcBorders>
              <w:top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Группы сельских, городских поселений в зависимости от численности населения (тыс. чел.)</w:t>
            </w:r>
          </w:p>
        </w:tc>
      </w:tr>
      <w:tr w:rsidR="00045EBB" w:rsidRPr="00FF2799" w:rsidTr="008245E9">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I группа - от 30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II группа - от 10 до 30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III группа - от 5 до 10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IV группа - от 3 до 5</w:t>
            </w:r>
          </w:p>
        </w:tc>
        <w:tc>
          <w:tcPr>
            <w:tcW w:w="0" w:type="auto"/>
            <w:tcBorders>
              <w:right w:val="single" w:sz="4" w:space="0" w:color="auto"/>
            </w:tcBorders>
            <w:shd w:val="clear" w:color="auto" w:fill="auto"/>
          </w:tcPr>
          <w:p w:rsidR="00045EBB" w:rsidRPr="00FF2799" w:rsidRDefault="00045EBB" w:rsidP="008245E9">
            <w:pPr>
              <w:spacing w:after="160" w:line="259" w:lineRule="auto"/>
            </w:pPr>
            <w:r w:rsidRPr="00FF2799">
              <w:t>V группа - от 1 до 3</w:t>
            </w:r>
          </w:p>
        </w:tc>
        <w:tc>
          <w:tcPr>
            <w:tcW w:w="0" w:type="auto"/>
            <w:gridSpan w:val="2"/>
            <w:tcBorders>
              <w:right w:val="single" w:sz="4" w:space="0" w:color="auto"/>
            </w:tcBorders>
          </w:tcPr>
          <w:p w:rsidR="00045EBB" w:rsidRPr="00FF2799" w:rsidRDefault="00045EBB" w:rsidP="008245E9">
            <w:pPr>
              <w:spacing w:after="160" w:line="259" w:lineRule="auto"/>
            </w:pPr>
            <w:r w:rsidRPr="00FF2799">
              <w:rPr>
                <w:lang w:val="en-US"/>
              </w:rPr>
              <w:t xml:space="preserve">VI </w:t>
            </w:r>
            <w:r w:rsidRPr="00FF2799">
              <w:t>группа</w:t>
            </w:r>
          </w:p>
          <w:p w:rsidR="00045EBB" w:rsidRPr="00FF2799" w:rsidRDefault="00045EBB" w:rsidP="008245E9">
            <w:pPr>
              <w:spacing w:after="160" w:line="259" w:lineRule="auto"/>
            </w:pPr>
            <w:r w:rsidRPr="00FF2799">
              <w:t>до 1</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w:t>
            </w:r>
          </w:p>
        </w:tc>
        <w:tc>
          <w:tcPr>
            <w:tcW w:w="0" w:type="auto"/>
            <w:tcBorders>
              <w:top w:val="single" w:sz="4" w:space="0" w:color="auto"/>
              <w:bottom w:val="single" w:sz="2" w:space="0" w:color="000000"/>
              <w:right w:val="single" w:sz="2" w:space="0" w:color="000000"/>
            </w:tcBorders>
            <w:vAlign w:val="center"/>
          </w:tcPr>
          <w:p w:rsidR="00045EBB" w:rsidRPr="00FF2799" w:rsidRDefault="00045EBB" w:rsidP="008245E9">
            <w:pPr>
              <w:pStyle w:val="af3"/>
              <w:ind w:firstLine="0"/>
              <w:jc w:val="center"/>
            </w:pPr>
            <w:r w:rsidRPr="00FF2799">
              <w:t>7</w:t>
            </w:r>
          </w:p>
        </w:tc>
        <w:tc>
          <w:tcPr>
            <w:tcW w:w="0" w:type="auto"/>
            <w:tcBorders>
              <w:top w:val="single" w:sz="4" w:space="0" w:color="auto"/>
              <w:bottom w:val="single" w:sz="2" w:space="0" w:color="000000"/>
            </w:tcBorders>
          </w:tcPr>
          <w:p w:rsidR="00045EBB" w:rsidRPr="00FF2799" w:rsidRDefault="00045EBB" w:rsidP="008245E9">
            <w:pPr>
              <w:pStyle w:val="af3"/>
              <w:ind w:firstLine="0"/>
              <w:jc w:val="center"/>
            </w:pPr>
          </w:p>
        </w:tc>
        <w:tc>
          <w:tcPr>
            <w:tcW w:w="0" w:type="auto"/>
            <w:tcBorders>
              <w:top w:val="single" w:sz="4" w:space="0" w:color="auto"/>
              <w:bottom w:val="single" w:sz="2" w:space="0" w:color="000000"/>
              <w:right w:val="single" w:sz="2" w:space="0" w:color="000000"/>
            </w:tcBorders>
            <w:vAlign w:val="center"/>
          </w:tcPr>
          <w:p w:rsidR="00045EBB" w:rsidRPr="00FF2799" w:rsidRDefault="00045EBB" w:rsidP="008245E9">
            <w:pPr>
              <w:pStyle w:val="af3"/>
              <w:ind w:firstLine="0"/>
              <w:jc w:val="center"/>
            </w:pPr>
            <w:r w:rsidRPr="00FF2799">
              <w:t>8</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Выборные муниципальные должности</w:t>
            </w:r>
          </w:p>
        </w:tc>
        <w:tc>
          <w:tcPr>
            <w:tcW w:w="0" w:type="auto"/>
            <w:tcBorders>
              <w:bottom w:val="single" w:sz="2" w:space="0" w:color="000000"/>
            </w:tcBorders>
          </w:tcPr>
          <w:p w:rsidR="00045EBB" w:rsidRPr="00FF2799" w:rsidRDefault="00045EBB" w:rsidP="008245E9">
            <w:pPr>
              <w:pStyle w:val="af4"/>
            </w:pPr>
          </w:p>
        </w:tc>
        <w:tc>
          <w:tcPr>
            <w:tcW w:w="0" w:type="auto"/>
            <w:gridSpan w:val="6"/>
            <w:tcBorders>
              <w:bottom w:val="single" w:sz="2" w:space="0" w:color="000000"/>
              <w:right w:val="single" w:sz="2" w:space="0" w:color="000000"/>
            </w:tcBorders>
          </w:tcPr>
          <w:p w:rsidR="00045EBB" w:rsidRPr="00FF2799" w:rsidRDefault="00045EBB" w:rsidP="008245E9">
            <w:pPr>
              <w:pStyle w:val="af4"/>
            </w:pPr>
            <w:r w:rsidRPr="00FF2799">
              <w:t>предельный размер денежного вознаграждения (руб.)</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1.1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Глава муниципального образования, председатель представительного органа муниципального образования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60371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58560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36223</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33204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30186</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27167</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Должности муниципальной службы</w:t>
            </w:r>
          </w:p>
        </w:tc>
        <w:tc>
          <w:tcPr>
            <w:tcW w:w="0" w:type="auto"/>
            <w:tcBorders>
              <w:bottom w:val="single" w:sz="2" w:space="0" w:color="000000"/>
            </w:tcBorders>
          </w:tcPr>
          <w:p w:rsidR="00045EBB" w:rsidRPr="00FF2799" w:rsidRDefault="00045EBB" w:rsidP="008245E9">
            <w:pPr>
              <w:pStyle w:val="af4"/>
            </w:pPr>
          </w:p>
        </w:tc>
        <w:tc>
          <w:tcPr>
            <w:tcW w:w="0" w:type="auto"/>
            <w:gridSpan w:val="6"/>
            <w:tcBorders>
              <w:bottom w:val="single" w:sz="2" w:space="0" w:color="000000"/>
              <w:right w:val="single" w:sz="2" w:space="0" w:color="000000"/>
            </w:tcBorders>
          </w:tcPr>
          <w:p w:rsidR="00045EBB" w:rsidRPr="00FF2799" w:rsidRDefault="00045EBB" w:rsidP="008245E9">
            <w:pPr>
              <w:pStyle w:val="af4"/>
            </w:pPr>
            <w:r w:rsidRPr="00FF2799">
              <w:t>предельный размер должностного оклада (руб.)</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w:t>
            </w:r>
          </w:p>
        </w:tc>
        <w:tc>
          <w:tcPr>
            <w:tcW w:w="0" w:type="auto"/>
            <w:tcBorders>
              <w:bottom w:val="single" w:sz="2" w:space="0" w:color="000000"/>
            </w:tcBorders>
          </w:tcPr>
          <w:p w:rsidR="00045EBB" w:rsidRPr="00FF2799" w:rsidRDefault="00045EBB" w:rsidP="008245E9">
            <w:pPr>
              <w:pStyle w:val="af4"/>
            </w:pPr>
          </w:p>
        </w:tc>
        <w:tc>
          <w:tcPr>
            <w:tcW w:w="0" w:type="auto"/>
            <w:gridSpan w:val="7"/>
            <w:tcBorders>
              <w:bottom w:val="single" w:sz="2" w:space="0" w:color="000000"/>
              <w:right w:val="single" w:sz="2" w:space="0" w:color="000000"/>
            </w:tcBorders>
          </w:tcPr>
          <w:p w:rsidR="00045EBB" w:rsidRPr="00FF2799" w:rsidRDefault="00045EBB" w:rsidP="008245E9">
            <w:pPr>
              <w:pStyle w:val="af4"/>
            </w:pPr>
            <w:r w:rsidRPr="00FF2799">
              <w:t>Высшая должность муниципальной службы</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Глава администрации муниципального образования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24960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25181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15576</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14278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12980</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11682</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2.1.2</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Первый заместитель главы администрации муниципального образования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22066</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21404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13239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12136</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11033</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9930</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2.1.3</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Заместитель главы администрации муниципального образования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20768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20145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12461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11422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10384</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9345</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2.1.4</w:t>
            </w:r>
          </w:p>
        </w:tc>
        <w:tc>
          <w:tcPr>
            <w:tcW w:w="0" w:type="auto"/>
            <w:tcBorders>
              <w:bottom w:val="single" w:sz="2" w:space="0" w:color="000000"/>
              <w:right w:val="single" w:sz="2" w:space="0" w:color="000000"/>
            </w:tcBorders>
          </w:tcPr>
          <w:p w:rsidR="00045EBB" w:rsidRPr="00FF2799" w:rsidRDefault="00045EBB" w:rsidP="008245E9">
            <w:pPr>
              <w:pStyle w:val="af4"/>
            </w:pPr>
            <w:r w:rsidRPr="00FF2799">
              <w:t>Секретарь, управляющий делами администрации муниципального образования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9865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9569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9345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9281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9086</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8177</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2.2</w:t>
            </w:r>
          </w:p>
        </w:tc>
        <w:tc>
          <w:tcPr>
            <w:tcW w:w="0" w:type="auto"/>
            <w:tcBorders>
              <w:bottom w:val="single" w:sz="2" w:space="0" w:color="000000"/>
            </w:tcBorders>
          </w:tcPr>
          <w:p w:rsidR="00045EBB" w:rsidRPr="00FF2799" w:rsidRDefault="00045EBB" w:rsidP="008245E9">
            <w:pPr>
              <w:pStyle w:val="af4"/>
            </w:pPr>
          </w:p>
        </w:tc>
        <w:tc>
          <w:tcPr>
            <w:tcW w:w="0" w:type="auto"/>
            <w:gridSpan w:val="7"/>
            <w:tcBorders>
              <w:bottom w:val="single" w:sz="2" w:space="0" w:color="000000"/>
              <w:right w:val="single" w:sz="2" w:space="0" w:color="000000"/>
            </w:tcBorders>
          </w:tcPr>
          <w:p w:rsidR="00045EBB" w:rsidRPr="00FF2799" w:rsidRDefault="00045EBB" w:rsidP="008245E9">
            <w:pPr>
              <w:pStyle w:val="af4"/>
            </w:pPr>
            <w:r w:rsidRPr="00FF2799">
              <w:t>Главная должность муниципальной службы</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2.2.1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Глава администрации сельского поселения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20768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20145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12468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11422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10384</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9345</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2.2.2</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Заместитель главы администрации сельского поселения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16614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16116</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9968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9138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8307</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7476</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2.2.3</w:t>
            </w:r>
          </w:p>
        </w:tc>
        <w:tc>
          <w:tcPr>
            <w:tcW w:w="0" w:type="auto"/>
            <w:tcBorders>
              <w:bottom w:val="single" w:sz="2" w:space="0" w:color="000000"/>
              <w:right w:val="single" w:sz="2" w:space="0" w:color="000000"/>
            </w:tcBorders>
          </w:tcPr>
          <w:p w:rsidR="00045EBB" w:rsidRPr="00FF2799" w:rsidRDefault="00045EBB" w:rsidP="008245E9">
            <w:pPr>
              <w:pStyle w:val="af4"/>
            </w:pPr>
            <w:r w:rsidRPr="00FF2799">
              <w:t>Секретарь, управляющий делами администрации сельского поселения</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10384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10072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9345</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8567</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7788</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7009</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2.3</w:t>
            </w:r>
          </w:p>
        </w:tc>
        <w:tc>
          <w:tcPr>
            <w:tcW w:w="0" w:type="auto"/>
            <w:tcBorders>
              <w:bottom w:val="single" w:sz="2" w:space="0" w:color="000000"/>
            </w:tcBorders>
          </w:tcPr>
          <w:p w:rsidR="00045EBB" w:rsidRPr="00FF2799" w:rsidRDefault="00045EBB" w:rsidP="008245E9">
            <w:pPr>
              <w:pStyle w:val="af4"/>
            </w:pPr>
          </w:p>
        </w:tc>
        <w:tc>
          <w:tcPr>
            <w:tcW w:w="0" w:type="auto"/>
            <w:gridSpan w:val="7"/>
            <w:tcBorders>
              <w:bottom w:val="single" w:sz="2" w:space="0" w:color="000000"/>
              <w:right w:val="single" w:sz="2" w:space="0" w:color="000000"/>
            </w:tcBorders>
          </w:tcPr>
          <w:p w:rsidR="00045EBB" w:rsidRPr="00FF2799" w:rsidRDefault="00045EBB" w:rsidP="008245E9">
            <w:pPr>
              <w:pStyle w:val="af4"/>
            </w:pPr>
            <w:r w:rsidRPr="00FF2799">
              <w:t>Старшая должность муниципальной службы</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2.3.1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Главный специалист</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8826</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8561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7788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7139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6490</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5841</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2.3.2</w:t>
            </w:r>
          </w:p>
        </w:tc>
        <w:tc>
          <w:tcPr>
            <w:tcW w:w="0" w:type="auto"/>
            <w:tcBorders>
              <w:bottom w:val="single" w:sz="2" w:space="0" w:color="000000"/>
              <w:right w:val="single" w:sz="2" w:space="0" w:color="000000"/>
            </w:tcBorders>
          </w:tcPr>
          <w:p w:rsidR="00045EBB" w:rsidRPr="00FF2799" w:rsidRDefault="00045EBB" w:rsidP="008245E9">
            <w:pPr>
              <w:pStyle w:val="af4"/>
            </w:pPr>
            <w:r w:rsidRPr="00FF2799">
              <w:t>Ведущий специалист</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7269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7051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6698</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6139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5581</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5023</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2.4</w:t>
            </w:r>
          </w:p>
        </w:tc>
        <w:tc>
          <w:tcPr>
            <w:tcW w:w="0" w:type="auto"/>
            <w:tcBorders>
              <w:bottom w:val="single" w:sz="2" w:space="0" w:color="000000"/>
            </w:tcBorders>
          </w:tcPr>
          <w:p w:rsidR="00045EBB" w:rsidRPr="00FF2799" w:rsidRDefault="00045EBB" w:rsidP="008245E9">
            <w:pPr>
              <w:pStyle w:val="af4"/>
            </w:pPr>
          </w:p>
        </w:tc>
        <w:tc>
          <w:tcPr>
            <w:tcW w:w="0" w:type="auto"/>
            <w:gridSpan w:val="7"/>
            <w:tcBorders>
              <w:bottom w:val="single" w:sz="2" w:space="0" w:color="000000"/>
              <w:right w:val="single" w:sz="2" w:space="0" w:color="000000"/>
            </w:tcBorders>
          </w:tcPr>
          <w:p w:rsidR="00045EBB" w:rsidRPr="00FF2799" w:rsidRDefault="00045EBB" w:rsidP="008245E9">
            <w:pPr>
              <w:pStyle w:val="af4"/>
            </w:pPr>
            <w:r w:rsidRPr="00FF2799">
              <w:t>Младшая должность муниципальной службы</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2.4.1</w:t>
            </w:r>
          </w:p>
        </w:tc>
        <w:tc>
          <w:tcPr>
            <w:tcW w:w="0" w:type="auto"/>
            <w:tcBorders>
              <w:bottom w:val="single" w:sz="2" w:space="0" w:color="000000"/>
              <w:right w:val="single" w:sz="2" w:space="0" w:color="000000"/>
            </w:tcBorders>
          </w:tcPr>
          <w:p w:rsidR="00045EBB" w:rsidRPr="00FF2799" w:rsidRDefault="00045EBB" w:rsidP="008245E9">
            <w:pPr>
              <w:pStyle w:val="af4"/>
            </w:pPr>
            <w:r w:rsidRPr="00FF2799">
              <w:t>Специалист I категории</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7009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6799</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6230</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5711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5192</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4673</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t>2.4.2</w:t>
            </w:r>
          </w:p>
        </w:tc>
        <w:tc>
          <w:tcPr>
            <w:tcW w:w="0" w:type="auto"/>
            <w:tcBorders>
              <w:bottom w:val="single" w:sz="2" w:space="0" w:color="000000"/>
              <w:right w:val="single" w:sz="2" w:space="0" w:color="000000"/>
            </w:tcBorders>
          </w:tcPr>
          <w:p w:rsidR="00045EBB" w:rsidRPr="00FF2799" w:rsidRDefault="00045EBB" w:rsidP="008245E9">
            <w:pPr>
              <w:pStyle w:val="af4"/>
            </w:pPr>
            <w:r w:rsidRPr="00FF2799">
              <w:t>Специалист II категории</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5971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5792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5452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4997</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4803</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4556</w:t>
            </w:r>
          </w:p>
        </w:tc>
      </w:tr>
      <w:tr w:rsidR="00045EBB" w:rsidRPr="00FF2799" w:rsidTr="008245E9">
        <w:tc>
          <w:tcPr>
            <w:tcW w:w="0" w:type="auto"/>
            <w:tcBorders>
              <w:left w:val="single" w:sz="2" w:space="0" w:color="000000"/>
              <w:bottom w:val="single" w:sz="2" w:space="0" w:color="000000"/>
              <w:right w:val="single" w:sz="2" w:space="0" w:color="000000"/>
            </w:tcBorders>
            <w:vAlign w:val="center"/>
          </w:tcPr>
          <w:p w:rsidR="00045EBB" w:rsidRPr="00FF2799" w:rsidRDefault="00045EBB" w:rsidP="008245E9">
            <w:pPr>
              <w:pStyle w:val="af3"/>
              <w:ind w:firstLine="0"/>
              <w:jc w:val="center"/>
            </w:pPr>
            <w:r w:rsidRPr="00FF2799">
              <w:lastRenderedPageBreak/>
              <w:t>2.4.3</w:t>
            </w:r>
          </w:p>
        </w:tc>
        <w:tc>
          <w:tcPr>
            <w:tcW w:w="0" w:type="auto"/>
            <w:tcBorders>
              <w:bottom w:val="single" w:sz="2" w:space="0" w:color="000000"/>
              <w:right w:val="single" w:sz="2" w:space="0" w:color="000000"/>
            </w:tcBorders>
          </w:tcPr>
          <w:p w:rsidR="00045EBB" w:rsidRPr="00FF2799" w:rsidRDefault="00045EBB" w:rsidP="008245E9">
            <w:pPr>
              <w:pStyle w:val="af4"/>
            </w:pPr>
            <w:r w:rsidRPr="00FF2799">
              <w:t>Специалист</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4413</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4281</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3894</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3712</w:t>
            </w: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3634</w:t>
            </w:r>
          </w:p>
        </w:tc>
        <w:tc>
          <w:tcPr>
            <w:tcW w:w="0" w:type="auto"/>
            <w:tcBorders>
              <w:bottom w:val="single" w:sz="2" w:space="0" w:color="000000"/>
            </w:tcBorders>
          </w:tcPr>
          <w:p w:rsidR="00045EBB" w:rsidRPr="00FF2799" w:rsidRDefault="00045EBB" w:rsidP="008245E9">
            <w:pPr>
              <w:pStyle w:val="af3"/>
              <w:ind w:firstLine="0"/>
              <w:jc w:val="center"/>
            </w:pPr>
          </w:p>
        </w:tc>
        <w:tc>
          <w:tcPr>
            <w:tcW w:w="0" w:type="auto"/>
            <w:tcBorders>
              <w:bottom w:val="single" w:sz="2" w:space="0" w:color="000000"/>
              <w:right w:val="single" w:sz="2" w:space="0" w:color="000000"/>
            </w:tcBorders>
            <w:vAlign w:val="center"/>
          </w:tcPr>
          <w:p w:rsidR="00045EBB" w:rsidRPr="00FF2799" w:rsidRDefault="00045EBB" w:rsidP="008245E9">
            <w:pPr>
              <w:pStyle w:val="af3"/>
              <w:ind w:firstLine="0"/>
              <w:jc w:val="center"/>
            </w:pPr>
            <w:r w:rsidRPr="00FF2799">
              <w:t>3505</w:t>
            </w:r>
          </w:p>
        </w:tc>
        <w:bookmarkStart w:id="0" w:name="_GoBack"/>
        <w:bookmarkEnd w:id="0"/>
      </w:tr>
    </w:tbl>
    <w:p w:rsidR="00045EBB" w:rsidRDefault="00045EBB" w:rsidP="00045EBB"/>
    <w:p w:rsidR="00045EBB" w:rsidRDefault="00045EBB" w:rsidP="00045EBB"/>
    <w:p w:rsidR="00045EBB" w:rsidRDefault="00045EBB" w:rsidP="00045EBB"/>
    <w:p w:rsidR="004E5704" w:rsidRPr="004E5704" w:rsidRDefault="004E5704" w:rsidP="004E5704">
      <w:pPr>
        <w:ind w:firstLine="0"/>
        <w:jc w:val="center"/>
        <w:rPr>
          <w:rFonts w:ascii="Times New Roman" w:eastAsia="Times New Roman" w:hAnsi="Times New Roman" w:cs="Times New Roman"/>
          <w:b/>
          <w:sz w:val="28"/>
          <w:szCs w:val="28"/>
          <w:lang w:eastAsia="ru-RU"/>
        </w:rPr>
      </w:pPr>
      <w:r w:rsidRPr="004E5704">
        <w:rPr>
          <w:rFonts w:ascii="Times New Roman" w:eastAsia="Times New Roman" w:hAnsi="Times New Roman" w:cs="Times New Roman"/>
          <w:b/>
          <w:sz w:val="28"/>
          <w:szCs w:val="28"/>
          <w:lang w:eastAsia="ru-RU"/>
        </w:rPr>
        <w:t>СОВЕТ ДЕПУТАТОВ НОВОЗЫКОВСКОГО СЕЛЬСОВЕТА</w:t>
      </w:r>
    </w:p>
    <w:p w:rsidR="004E5704" w:rsidRPr="004E5704" w:rsidRDefault="004E5704" w:rsidP="004E5704">
      <w:pPr>
        <w:ind w:firstLine="0"/>
        <w:jc w:val="center"/>
        <w:rPr>
          <w:rFonts w:ascii="Times New Roman" w:eastAsia="Times New Roman" w:hAnsi="Times New Roman" w:cs="Times New Roman"/>
          <w:b/>
          <w:sz w:val="28"/>
          <w:szCs w:val="28"/>
          <w:lang w:eastAsia="ru-RU"/>
        </w:rPr>
      </w:pPr>
      <w:r w:rsidRPr="004E5704">
        <w:rPr>
          <w:rFonts w:ascii="Times New Roman" w:eastAsia="Times New Roman" w:hAnsi="Times New Roman" w:cs="Times New Roman"/>
          <w:b/>
          <w:sz w:val="28"/>
          <w:szCs w:val="28"/>
          <w:lang w:eastAsia="ru-RU"/>
        </w:rPr>
        <w:t>КРАСНОГОРСКОГО РАЙОНА АЛТАЙСКОГО КРАЯ</w:t>
      </w:r>
    </w:p>
    <w:p w:rsidR="004E5704" w:rsidRPr="004E5704" w:rsidRDefault="004E5704" w:rsidP="004E5704">
      <w:pPr>
        <w:widowControl w:val="0"/>
        <w:autoSpaceDE w:val="0"/>
        <w:autoSpaceDN w:val="0"/>
        <w:adjustRightInd w:val="0"/>
        <w:ind w:firstLine="0"/>
        <w:jc w:val="center"/>
        <w:rPr>
          <w:rFonts w:ascii="Times New Roman" w:eastAsia="Times New Roman" w:hAnsi="Times New Roman" w:cs="Times New Roman"/>
          <w:b/>
          <w:bCs/>
          <w:color w:val="26282F"/>
          <w:sz w:val="28"/>
          <w:szCs w:val="28"/>
          <w:lang w:eastAsia="ru-RU"/>
        </w:rPr>
      </w:pPr>
    </w:p>
    <w:p w:rsidR="004E5704" w:rsidRPr="004E5704" w:rsidRDefault="004E5704" w:rsidP="004E5704">
      <w:pPr>
        <w:ind w:firstLine="0"/>
        <w:jc w:val="center"/>
        <w:rPr>
          <w:rFonts w:ascii="Times New Roman" w:eastAsia="Times New Roman" w:hAnsi="Times New Roman" w:cs="Times New Roman"/>
          <w:b/>
          <w:sz w:val="28"/>
          <w:szCs w:val="28"/>
          <w:lang w:eastAsia="ru-RU"/>
        </w:rPr>
      </w:pPr>
    </w:p>
    <w:p w:rsidR="004E5704" w:rsidRPr="004E5704" w:rsidRDefault="004E5704" w:rsidP="004E5704">
      <w:pPr>
        <w:ind w:firstLine="0"/>
        <w:jc w:val="center"/>
        <w:rPr>
          <w:rFonts w:ascii="Times New Roman" w:eastAsia="Times New Roman" w:hAnsi="Times New Roman" w:cs="Times New Roman"/>
          <w:sz w:val="28"/>
          <w:szCs w:val="28"/>
          <w:lang w:eastAsia="ru-RU"/>
        </w:rPr>
      </w:pPr>
      <w:r w:rsidRPr="004E5704">
        <w:rPr>
          <w:rFonts w:ascii="Times New Roman" w:eastAsia="Times New Roman" w:hAnsi="Times New Roman" w:cs="Times New Roman"/>
          <w:sz w:val="28"/>
          <w:szCs w:val="28"/>
          <w:lang w:eastAsia="ru-RU"/>
        </w:rPr>
        <w:t xml:space="preserve">   РЕШЕНИЕ</w:t>
      </w:r>
    </w:p>
    <w:p w:rsidR="004E5704" w:rsidRPr="004E5704" w:rsidRDefault="004E5704" w:rsidP="004E5704">
      <w:pPr>
        <w:ind w:firstLine="0"/>
        <w:jc w:val="left"/>
        <w:rPr>
          <w:rFonts w:ascii="Times New Roman" w:eastAsia="Times New Roman" w:hAnsi="Times New Roman" w:cs="Times New Roman"/>
          <w:sz w:val="28"/>
          <w:szCs w:val="28"/>
          <w:lang w:eastAsia="ru-RU"/>
        </w:rPr>
      </w:pPr>
      <w:r w:rsidRPr="004E5704">
        <w:rPr>
          <w:rFonts w:ascii="Times New Roman" w:eastAsia="Times New Roman" w:hAnsi="Times New Roman" w:cs="Times New Roman"/>
          <w:sz w:val="28"/>
          <w:szCs w:val="28"/>
          <w:lang w:eastAsia="ru-RU"/>
        </w:rPr>
        <w:t xml:space="preserve">29.05.2025                                                                       </w:t>
      </w:r>
      <w:r>
        <w:rPr>
          <w:rFonts w:ascii="Times New Roman" w:eastAsia="Times New Roman" w:hAnsi="Times New Roman" w:cs="Times New Roman"/>
          <w:sz w:val="28"/>
          <w:szCs w:val="28"/>
          <w:lang w:eastAsia="ru-RU"/>
        </w:rPr>
        <w:t xml:space="preserve">                              </w:t>
      </w:r>
      <w:r w:rsidRPr="004E570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9</w:t>
      </w:r>
    </w:p>
    <w:p w:rsidR="004E5704" w:rsidRPr="004E5704" w:rsidRDefault="004E5704" w:rsidP="004E5704">
      <w:pPr>
        <w:ind w:firstLine="0"/>
        <w:jc w:val="left"/>
        <w:rPr>
          <w:rFonts w:ascii="Times New Roman" w:eastAsia="Times New Roman" w:hAnsi="Times New Roman" w:cs="Times New Roman"/>
          <w:sz w:val="28"/>
          <w:szCs w:val="28"/>
          <w:lang w:eastAsia="ru-RU"/>
        </w:rPr>
      </w:pPr>
      <w:r w:rsidRPr="004E5704">
        <w:rPr>
          <w:rFonts w:ascii="Times New Roman" w:eastAsia="Times New Roman" w:hAnsi="Times New Roman" w:cs="Times New Roman"/>
          <w:sz w:val="28"/>
          <w:szCs w:val="28"/>
          <w:lang w:eastAsia="ru-RU"/>
        </w:rPr>
        <w:t xml:space="preserve">                                                    с. Новозыково</w:t>
      </w:r>
    </w:p>
    <w:p w:rsidR="00045EBB" w:rsidRDefault="00045EBB" w:rsidP="009865D1">
      <w:pPr>
        <w:ind w:right="-81" w:firstLine="0"/>
        <w:rPr>
          <w:rFonts w:ascii="Times New Roman" w:eastAsia="Times New Roman" w:hAnsi="Times New Roman" w:cs="Times New Roman"/>
          <w:b/>
          <w:sz w:val="24"/>
          <w:szCs w:val="24"/>
          <w:lang w:eastAsia="ru-RU"/>
        </w:rPr>
      </w:pPr>
    </w:p>
    <w:p w:rsidR="004E5704" w:rsidRPr="004E5704" w:rsidRDefault="004E5704" w:rsidP="004E5704">
      <w:pPr>
        <w:widowControl w:val="0"/>
        <w:autoSpaceDE w:val="0"/>
        <w:autoSpaceDN w:val="0"/>
        <w:ind w:right="5384" w:firstLine="0"/>
        <w:rPr>
          <w:rFonts w:ascii="Times New Roman" w:eastAsia="Times New Roman" w:hAnsi="Times New Roman" w:cs="Times New Roman"/>
          <w:sz w:val="28"/>
          <w:szCs w:val="28"/>
          <w:lang w:eastAsia="ru-RU"/>
        </w:rPr>
      </w:pPr>
      <w:r w:rsidRPr="004E5704">
        <w:rPr>
          <w:rFonts w:ascii="Times New Roman" w:eastAsia="Times New Roman" w:hAnsi="Times New Roman" w:cs="Times New Roman"/>
          <w:sz w:val="28"/>
          <w:szCs w:val="28"/>
          <w:lang w:eastAsia="ru-RU"/>
        </w:rPr>
        <w:t>О внесении изменений в решение Совета депутатов Новозыковского сельсовета Красногорского района Алтайского края от 15.11.2023 № 5-РС «Об утверждении Положения об оплате труда главы муниципального образования Новозыковский сельсовет Красногорского района Алтайского края»</w:t>
      </w:r>
    </w:p>
    <w:p w:rsidR="004E5704" w:rsidRDefault="004E5704" w:rsidP="009865D1">
      <w:pPr>
        <w:ind w:right="-81" w:firstLine="0"/>
        <w:rPr>
          <w:rFonts w:ascii="Times New Roman" w:eastAsia="Times New Roman" w:hAnsi="Times New Roman" w:cs="Times New Roman"/>
          <w:b/>
          <w:sz w:val="24"/>
          <w:szCs w:val="24"/>
          <w:lang w:eastAsia="ru-RU"/>
        </w:rPr>
      </w:pPr>
    </w:p>
    <w:p w:rsidR="004E5704" w:rsidRPr="00C12623" w:rsidRDefault="004E5704" w:rsidP="004E5704">
      <w:pPr>
        <w:ind w:firstLine="567"/>
        <w:rPr>
          <w:rFonts w:ascii="Times New Roman" w:hAnsi="Times New Roman"/>
          <w:sz w:val="28"/>
          <w:szCs w:val="28"/>
        </w:rPr>
      </w:pPr>
      <w:r w:rsidRPr="004E27B3">
        <w:rPr>
          <w:rFonts w:ascii="Times New Roman" w:hAnsi="Times New Roman"/>
          <w:sz w:val="28"/>
          <w:szCs w:val="28"/>
        </w:rPr>
        <w:t xml:space="preserve">В соответствии с постановлением Правительства Алтайского края </w:t>
      </w:r>
      <w:r>
        <w:rPr>
          <w:rFonts w:ascii="Times New Roman" w:hAnsi="Times New Roman"/>
          <w:sz w:val="28"/>
          <w:szCs w:val="28"/>
        </w:rPr>
        <w:t xml:space="preserve">30.04.2025г № 171 «О внесении изменений в постановление Правительства Алтайского края </w:t>
      </w:r>
      <w:r w:rsidRPr="004E27B3">
        <w:rPr>
          <w:rFonts w:ascii="Times New Roman" w:hAnsi="Times New Roman"/>
          <w:sz w:val="28"/>
          <w:szCs w:val="28"/>
        </w:rPr>
        <w:t xml:space="preserve">от 22.06.2023 года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статьёй  </w:t>
      </w:r>
      <w:r>
        <w:rPr>
          <w:rFonts w:ascii="Times New Roman" w:hAnsi="Times New Roman"/>
          <w:sz w:val="28"/>
          <w:szCs w:val="28"/>
        </w:rPr>
        <w:t>49</w:t>
      </w:r>
      <w:r w:rsidRPr="004E27B3">
        <w:rPr>
          <w:rFonts w:ascii="Times New Roman" w:hAnsi="Times New Roman"/>
          <w:sz w:val="28"/>
          <w:szCs w:val="28"/>
        </w:rPr>
        <w:t xml:space="preserve"> Устава муниципального о</w:t>
      </w:r>
      <w:r>
        <w:rPr>
          <w:rFonts w:ascii="Times New Roman" w:hAnsi="Times New Roman"/>
          <w:sz w:val="28"/>
          <w:szCs w:val="28"/>
        </w:rPr>
        <w:t>бразования сельское поселение</w:t>
      </w:r>
      <w:r w:rsidRPr="004E27B3">
        <w:rPr>
          <w:rFonts w:ascii="Times New Roman" w:hAnsi="Times New Roman"/>
          <w:sz w:val="28"/>
          <w:szCs w:val="28"/>
        </w:rPr>
        <w:t xml:space="preserve"> Новозыковский сельсовет Красногорского района Алтайского края</w:t>
      </w:r>
      <w:r>
        <w:rPr>
          <w:rFonts w:ascii="Times New Roman" w:hAnsi="Times New Roman"/>
          <w:sz w:val="28"/>
          <w:szCs w:val="28"/>
        </w:rPr>
        <w:t>,</w:t>
      </w:r>
      <w:r w:rsidRPr="004E27B3">
        <w:rPr>
          <w:rFonts w:ascii="Times New Roman" w:hAnsi="Times New Roman"/>
          <w:sz w:val="28"/>
          <w:szCs w:val="28"/>
        </w:rPr>
        <w:t xml:space="preserve">  Совет депутатов Новозыковского сельсовета Красногорского района Алтайского края,  РЕШИЛ:</w:t>
      </w:r>
    </w:p>
    <w:p w:rsidR="004E5704" w:rsidRPr="00C12623" w:rsidRDefault="004E5704" w:rsidP="004E5704">
      <w:pPr>
        <w:ind w:firstLine="567"/>
        <w:rPr>
          <w:rFonts w:ascii="Times New Roman" w:hAnsi="Times New Roman"/>
          <w:sz w:val="28"/>
          <w:szCs w:val="28"/>
        </w:rPr>
      </w:pPr>
      <w:r w:rsidRPr="00C12623">
        <w:rPr>
          <w:rFonts w:ascii="Times New Roman" w:hAnsi="Times New Roman"/>
          <w:sz w:val="28"/>
          <w:szCs w:val="28"/>
        </w:rPr>
        <w:t>1. Принять решение «</w:t>
      </w:r>
      <w:r w:rsidRPr="004E27B3">
        <w:rPr>
          <w:rFonts w:ascii="Times New Roman" w:hAnsi="Times New Roman"/>
          <w:sz w:val="28"/>
          <w:szCs w:val="28"/>
        </w:rPr>
        <w:t xml:space="preserve">О внесении изменений в решение Совета депутатов Новозыковского сельсовета Красногорского района Алтайского края от 15.11.2023 № </w:t>
      </w:r>
      <w:r>
        <w:rPr>
          <w:rFonts w:ascii="Times New Roman" w:hAnsi="Times New Roman"/>
          <w:sz w:val="28"/>
          <w:szCs w:val="28"/>
        </w:rPr>
        <w:t>5-РС</w:t>
      </w:r>
      <w:r w:rsidRPr="004E27B3">
        <w:rPr>
          <w:rFonts w:ascii="Times New Roman" w:hAnsi="Times New Roman"/>
          <w:sz w:val="28"/>
          <w:szCs w:val="28"/>
        </w:rPr>
        <w:t xml:space="preserve"> «</w:t>
      </w:r>
      <w:r>
        <w:rPr>
          <w:rFonts w:ascii="Times New Roman" w:hAnsi="Times New Roman"/>
          <w:sz w:val="28"/>
          <w:szCs w:val="28"/>
        </w:rPr>
        <w:t xml:space="preserve">Об </w:t>
      </w:r>
      <w:r w:rsidRPr="00FF40CD">
        <w:rPr>
          <w:rFonts w:ascii="Times New Roman" w:hAnsi="Times New Roman"/>
          <w:sz w:val="28"/>
          <w:szCs w:val="28"/>
        </w:rPr>
        <w:t>утверждении Положения об оплате труда главы муниципального образования Новозыковский сельсовет Красногорского района Алтайского края</w:t>
      </w:r>
      <w:r w:rsidRPr="004E27B3">
        <w:rPr>
          <w:rFonts w:ascii="Times New Roman" w:hAnsi="Times New Roman"/>
          <w:sz w:val="28"/>
          <w:szCs w:val="28"/>
        </w:rPr>
        <w:t>»</w:t>
      </w:r>
      <w:r w:rsidRPr="00C12623">
        <w:rPr>
          <w:rFonts w:ascii="Times New Roman" w:hAnsi="Times New Roman"/>
          <w:sz w:val="28"/>
          <w:szCs w:val="28"/>
        </w:rPr>
        <w:t>».</w:t>
      </w:r>
    </w:p>
    <w:p w:rsidR="004E5704" w:rsidRPr="00C12623" w:rsidRDefault="004E5704" w:rsidP="004E5704">
      <w:pPr>
        <w:ind w:firstLine="567"/>
        <w:rPr>
          <w:rFonts w:ascii="Times New Roman" w:hAnsi="Times New Roman"/>
          <w:sz w:val="28"/>
          <w:szCs w:val="28"/>
        </w:rPr>
      </w:pPr>
      <w:r w:rsidRPr="00C12623">
        <w:rPr>
          <w:rFonts w:ascii="Times New Roman" w:hAnsi="Times New Roman"/>
          <w:sz w:val="28"/>
          <w:szCs w:val="28"/>
        </w:rPr>
        <w:t>2. Направить указанное решение главе Новозыковского сельсовета Деркиной А.В. для подписания и последующего обнародования в установленном порядке.</w:t>
      </w:r>
    </w:p>
    <w:p w:rsidR="004E5704" w:rsidRPr="00C12623" w:rsidRDefault="004E5704" w:rsidP="004E5704">
      <w:pPr>
        <w:ind w:firstLine="567"/>
        <w:rPr>
          <w:rFonts w:ascii="Times New Roman" w:hAnsi="Times New Roman"/>
          <w:sz w:val="28"/>
          <w:szCs w:val="28"/>
        </w:rPr>
      </w:pPr>
    </w:p>
    <w:p w:rsidR="004E5704" w:rsidRPr="00C12623" w:rsidRDefault="004E5704" w:rsidP="004E5704">
      <w:pPr>
        <w:ind w:firstLine="567"/>
        <w:rPr>
          <w:rFonts w:ascii="Times New Roman" w:hAnsi="Times New Roman"/>
          <w:sz w:val="28"/>
          <w:szCs w:val="28"/>
        </w:rPr>
      </w:pPr>
    </w:p>
    <w:p w:rsidR="004E5704" w:rsidRPr="00C12623" w:rsidRDefault="004E5704" w:rsidP="004E5704">
      <w:pPr>
        <w:rPr>
          <w:rFonts w:ascii="Times New Roman" w:hAnsi="Times New Roman"/>
          <w:sz w:val="28"/>
          <w:szCs w:val="28"/>
        </w:rPr>
      </w:pPr>
      <w:r w:rsidRPr="00C12623">
        <w:rPr>
          <w:rFonts w:ascii="Times New Roman" w:hAnsi="Times New Roman"/>
          <w:sz w:val="28"/>
          <w:szCs w:val="28"/>
        </w:rPr>
        <w:t>Председатель Совета депутатов                                                 Е.С. Абалмасова</w:t>
      </w:r>
    </w:p>
    <w:p w:rsidR="004E5704" w:rsidRPr="00C12623" w:rsidRDefault="004E5704" w:rsidP="004E5704">
      <w:pPr>
        <w:ind w:firstLine="567"/>
        <w:rPr>
          <w:rFonts w:ascii="Times New Roman" w:hAnsi="Times New Roman"/>
          <w:sz w:val="28"/>
          <w:szCs w:val="28"/>
        </w:rPr>
      </w:pPr>
    </w:p>
    <w:p w:rsidR="004E5704" w:rsidRPr="00C12623" w:rsidRDefault="004E5704" w:rsidP="004E5704">
      <w:pPr>
        <w:ind w:firstLine="567"/>
        <w:rPr>
          <w:rFonts w:ascii="Times New Roman" w:hAnsi="Times New Roman"/>
          <w:sz w:val="28"/>
          <w:szCs w:val="28"/>
        </w:rPr>
      </w:pPr>
    </w:p>
    <w:p w:rsidR="004E5704" w:rsidRDefault="004E5704" w:rsidP="004E5704">
      <w:pPr>
        <w:ind w:firstLine="567"/>
        <w:rPr>
          <w:rFonts w:ascii="Times New Roman" w:hAnsi="Times New Roman"/>
          <w:sz w:val="28"/>
          <w:szCs w:val="28"/>
        </w:rPr>
      </w:pPr>
    </w:p>
    <w:p w:rsidR="004E5704" w:rsidRPr="00C12623" w:rsidRDefault="004E5704" w:rsidP="004E5704">
      <w:pPr>
        <w:ind w:firstLine="567"/>
        <w:rPr>
          <w:rFonts w:ascii="Times New Roman" w:hAnsi="Times New Roman"/>
          <w:sz w:val="28"/>
          <w:szCs w:val="28"/>
        </w:rPr>
      </w:pPr>
    </w:p>
    <w:p w:rsidR="004E5704" w:rsidRPr="00C12623" w:rsidRDefault="004E5704" w:rsidP="004E5704">
      <w:pPr>
        <w:jc w:val="center"/>
        <w:rPr>
          <w:rFonts w:ascii="Times New Roman" w:hAnsi="Times New Roman"/>
          <w:b/>
          <w:sz w:val="28"/>
          <w:szCs w:val="28"/>
        </w:rPr>
      </w:pPr>
      <w:r w:rsidRPr="00C12623">
        <w:rPr>
          <w:rFonts w:ascii="Times New Roman" w:hAnsi="Times New Roman"/>
          <w:b/>
          <w:sz w:val="28"/>
          <w:szCs w:val="28"/>
        </w:rPr>
        <w:t>СОВЕТ ДЕПУТАТОВ НОВОЗЫКОВСКОГО СЕЛЬСОВЕТА</w:t>
      </w:r>
    </w:p>
    <w:p w:rsidR="004E5704" w:rsidRPr="00C12623" w:rsidRDefault="004E5704" w:rsidP="004E5704">
      <w:pPr>
        <w:jc w:val="center"/>
        <w:rPr>
          <w:rFonts w:ascii="Times New Roman" w:hAnsi="Times New Roman"/>
          <w:b/>
          <w:sz w:val="28"/>
          <w:szCs w:val="28"/>
        </w:rPr>
      </w:pPr>
      <w:r w:rsidRPr="00C12623">
        <w:rPr>
          <w:rFonts w:ascii="Times New Roman" w:hAnsi="Times New Roman"/>
          <w:b/>
          <w:sz w:val="28"/>
          <w:szCs w:val="28"/>
        </w:rPr>
        <w:t>КРАСНОГОРСКОГО РАЙОНА АЛТАЙСКОГО КРАЯ</w:t>
      </w:r>
    </w:p>
    <w:p w:rsidR="004E5704" w:rsidRPr="00C12623" w:rsidRDefault="004E5704" w:rsidP="004E5704">
      <w:pPr>
        <w:rPr>
          <w:rFonts w:ascii="Times New Roman" w:hAnsi="Times New Roman"/>
          <w:b/>
          <w:sz w:val="28"/>
          <w:szCs w:val="28"/>
        </w:rPr>
      </w:pPr>
    </w:p>
    <w:p w:rsidR="004E5704" w:rsidRPr="00C12623" w:rsidRDefault="004E5704" w:rsidP="004E5704">
      <w:pPr>
        <w:ind w:firstLine="567"/>
        <w:jc w:val="center"/>
        <w:rPr>
          <w:rFonts w:ascii="Times New Roman" w:hAnsi="Times New Roman"/>
          <w:sz w:val="28"/>
          <w:szCs w:val="28"/>
        </w:rPr>
      </w:pPr>
      <w:r w:rsidRPr="00C12623">
        <w:rPr>
          <w:rFonts w:ascii="Times New Roman" w:hAnsi="Times New Roman"/>
          <w:sz w:val="28"/>
          <w:szCs w:val="28"/>
        </w:rPr>
        <w:t>РЕШЕНИЕ</w:t>
      </w:r>
    </w:p>
    <w:p w:rsidR="004E5704" w:rsidRPr="00C12623" w:rsidRDefault="004E5704" w:rsidP="004E5704">
      <w:pPr>
        <w:ind w:firstLine="567"/>
        <w:jc w:val="center"/>
        <w:rPr>
          <w:rFonts w:ascii="Times New Roman" w:hAnsi="Times New Roman"/>
          <w:sz w:val="28"/>
          <w:szCs w:val="28"/>
        </w:rPr>
      </w:pPr>
    </w:p>
    <w:p w:rsidR="004E5704" w:rsidRDefault="004E5704" w:rsidP="004E5704">
      <w:pPr>
        <w:jc w:val="center"/>
        <w:rPr>
          <w:rFonts w:ascii="Times New Roman" w:hAnsi="Times New Roman"/>
          <w:b/>
          <w:sz w:val="28"/>
          <w:szCs w:val="28"/>
        </w:rPr>
      </w:pPr>
      <w:r w:rsidRPr="00C12623">
        <w:rPr>
          <w:rFonts w:ascii="Times New Roman" w:hAnsi="Times New Roman"/>
          <w:b/>
          <w:sz w:val="28"/>
          <w:szCs w:val="28"/>
        </w:rPr>
        <w:t xml:space="preserve">О внесении изменений в решение Совета депутатов Новозыковского сельсовета Красногорского района Алтайского края от </w:t>
      </w:r>
      <w:r>
        <w:rPr>
          <w:rFonts w:ascii="Times New Roman" w:hAnsi="Times New Roman"/>
          <w:b/>
          <w:sz w:val="28"/>
          <w:szCs w:val="28"/>
        </w:rPr>
        <w:t>15.11.2023</w:t>
      </w:r>
      <w:r w:rsidRPr="00C12623">
        <w:rPr>
          <w:rFonts w:ascii="Times New Roman" w:hAnsi="Times New Roman"/>
          <w:b/>
          <w:sz w:val="28"/>
          <w:szCs w:val="28"/>
        </w:rPr>
        <w:t xml:space="preserve"> № </w:t>
      </w:r>
      <w:r>
        <w:rPr>
          <w:rFonts w:ascii="Times New Roman" w:hAnsi="Times New Roman"/>
          <w:b/>
          <w:sz w:val="28"/>
          <w:szCs w:val="28"/>
        </w:rPr>
        <w:t>5-РС</w:t>
      </w:r>
      <w:r w:rsidRPr="00C12623">
        <w:rPr>
          <w:rFonts w:ascii="Times New Roman" w:hAnsi="Times New Roman"/>
          <w:b/>
          <w:sz w:val="28"/>
          <w:szCs w:val="28"/>
        </w:rPr>
        <w:t xml:space="preserve"> «</w:t>
      </w:r>
      <w:r>
        <w:rPr>
          <w:rFonts w:ascii="Times New Roman" w:hAnsi="Times New Roman"/>
          <w:b/>
          <w:sz w:val="28"/>
          <w:szCs w:val="28"/>
        </w:rPr>
        <w:t xml:space="preserve">Об </w:t>
      </w:r>
      <w:r w:rsidRPr="00FF40CD">
        <w:rPr>
          <w:rFonts w:ascii="Times New Roman" w:hAnsi="Times New Roman"/>
          <w:b/>
          <w:sz w:val="28"/>
          <w:szCs w:val="28"/>
        </w:rPr>
        <w:t>утверждении Положения об оплате труда главы муниципального образования Новозыковский сельсовет Красногорского района Алтайского края</w:t>
      </w:r>
      <w:r w:rsidRPr="00C12623">
        <w:rPr>
          <w:rFonts w:ascii="Times New Roman" w:hAnsi="Times New Roman"/>
          <w:b/>
          <w:sz w:val="28"/>
          <w:szCs w:val="28"/>
        </w:rPr>
        <w:t>»</w:t>
      </w:r>
    </w:p>
    <w:p w:rsidR="004E5704" w:rsidRPr="00C12623" w:rsidRDefault="004E5704" w:rsidP="004E5704">
      <w:pPr>
        <w:jc w:val="center"/>
        <w:rPr>
          <w:rFonts w:ascii="Times New Roman" w:hAnsi="Times New Roman"/>
          <w:sz w:val="28"/>
          <w:szCs w:val="28"/>
        </w:rPr>
      </w:pPr>
    </w:p>
    <w:p w:rsidR="004E5704" w:rsidRPr="00C12623" w:rsidRDefault="004E5704" w:rsidP="004E5704">
      <w:pPr>
        <w:pStyle w:val="ConsPlusTitle"/>
        <w:jc w:val="both"/>
        <w:rPr>
          <w:rFonts w:ascii="Times New Roman" w:hAnsi="Times New Roman" w:cs="Times New Roman"/>
          <w:b w:val="0"/>
          <w:sz w:val="28"/>
          <w:szCs w:val="28"/>
        </w:rPr>
      </w:pPr>
      <w:r w:rsidRPr="00C12623">
        <w:rPr>
          <w:rFonts w:ascii="Times New Roman" w:hAnsi="Times New Roman" w:cs="Times New Roman"/>
          <w:b w:val="0"/>
          <w:sz w:val="28"/>
          <w:szCs w:val="28"/>
        </w:rPr>
        <w:t xml:space="preserve">          1. Внести в решение Совета депутатов Новозыковского сельсовета Красногорского района Алтайского края от </w:t>
      </w:r>
      <w:r>
        <w:rPr>
          <w:rFonts w:ascii="Times New Roman" w:hAnsi="Times New Roman" w:cs="Times New Roman"/>
          <w:b w:val="0"/>
          <w:sz w:val="28"/>
          <w:szCs w:val="28"/>
        </w:rPr>
        <w:t>15.11.2023</w:t>
      </w:r>
      <w:r w:rsidRPr="00C12623">
        <w:rPr>
          <w:rFonts w:ascii="Times New Roman" w:hAnsi="Times New Roman" w:cs="Times New Roman"/>
          <w:b w:val="0"/>
          <w:sz w:val="28"/>
          <w:szCs w:val="28"/>
        </w:rPr>
        <w:t xml:space="preserve"> № </w:t>
      </w:r>
      <w:r>
        <w:rPr>
          <w:rFonts w:ascii="Times New Roman" w:hAnsi="Times New Roman" w:cs="Times New Roman"/>
          <w:b w:val="0"/>
          <w:sz w:val="28"/>
          <w:szCs w:val="28"/>
        </w:rPr>
        <w:t>5-РС</w:t>
      </w:r>
      <w:r w:rsidRPr="00C12623">
        <w:rPr>
          <w:rFonts w:ascii="Times New Roman" w:hAnsi="Times New Roman" w:cs="Times New Roman"/>
          <w:b w:val="0"/>
          <w:sz w:val="28"/>
          <w:szCs w:val="28"/>
        </w:rPr>
        <w:t xml:space="preserve"> «</w:t>
      </w:r>
      <w:r w:rsidRPr="00FF40CD">
        <w:rPr>
          <w:rFonts w:ascii="Times New Roman" w:hAnsi="Times New Roman" w:cs="Times New Roman"/>
          <w:b w:val="0"/>
          <w:sz w:val="28"/>
          <w:szCs w:val="28"/>
        </w:rPr>
        <w:t>Об утверждении Положения об оплате труда главы муниципального образования Новозыковский сельсовет Красногорского района Алтайского края</w:t>
      </w:r>
      <w:r w:rsidRPr="00C12623">
        <w:rPr>
          <w:rFonts w:ascii="Times New Roman" w:hAnsi="Times New Roman" w:cs="Times New Roman"/>
          <w:b w:val="0"/>
          <w:sz w:val="28"/>
          <w:szCs w:val="28"/>
        </w:rPr>
        <w:t>», следующие изменения:</w:t>
      </w:r>
    </w:p>
    <w:p w:rsidR="004E5704" w:rsidRDefault="004E5704" w:rsidP="004E5704">
      <w:pPr>
        <w:ind w:firstLine="567"/>
        <w:rPr>
          <w:rFonts w:ascii="Times New Roman" w:hAnsi="Times New Roman"/>
          <w:sz w:val="28"/>
          <w:szCs w:val="28"/>
        </w:rPr>
      </w:pPr>
      <w:r w:rsidRPr="00C12623">
        <w:rPr>
          <w:rFonts w:ascii="Times New Roman" w:hAnsi="Times New Roman"/>
          <w:sz w:val="28"/>
          <w:szCs w:val="28"/>
        </w:rPr>
        <w:t xml:space="preserve">1.1. </w:t>
      </w:r>
      <w:r>
        <w:rPr>
          <w:rFonts w:ascii="Times New Roman" w:hAnsi="Times New Roman"/>
          <w:sz w:val="28"/>
          <w:szCs w:val="28"/>
        </w:rPr>
        <w:t>Пункт 3 положения</w:t>
      </w:r>
      <w:r w:rsidRPr="00C12623">
        <w:rPr>
          <w:rFonts w:ascii="Times New Roman" w:hAnsi="Times New Roman"/>
          <w:sz w:val="28"/>
          <w:szCs w:val="28"/>
        </w:rPr>
        <w:t xml:space="preserve"> изложить </w:t>
      </w:r>
      <w:r>
        <w:rPr>
          <w:rFonts w:ascii="Times New Roman" w:hAnsi="Times New Roman"/>
          <w:sz w:val="28"/>
          <w:szCs w:val="28"/>
        </w:rPr>
        <w:t>в новой</w:t>
      </w:r>
      <w:r w:rsidRPr="00C12623">
        <w:rPr>
          <w:rFonts w:ascii="Times New Roman" w:hAnsi="Times New Roman"/>
          <w:sz w:val="28"/>
          <w:szCs w:val="28"/>
        </w:rPr>
        <w:t xml:space="preserve"> редакции</w:t>
      </w:r>
      <w:r>
        <w:rPr>
          <w:rFonts w:ascii="Times New Roman" w:hAnsi="Times New Roman"/>
          <w:sz w:val="28"/>
          <w:szCs w:val="28"/>
        </w:rPr>
        <w:t>:</w:t>
      </w:r>
    </w:p>
    <w:p w:rsidR="004E5704" w:rsidRDefault="004E5704" w:rsidP="004E5704">
      <w:pPr>
        <w:ind w:firstLine="567"/>
        <w:rPr>
          <w:rFonts w:ascii="Times New Roman" w:hAnsi="Times New Roman"/>
          <w:sz w:val="28"/>
          <w:szCs w:val="28"/>
        </w:rPr>
      </w:pPr>
      <w:r>
        <w:rPr>
          <w:rFonts w:ascii="Times New Roman" w:hAnsi="Times New Roman"/>
          <w:sz w:val="28"/>
          <w:szCs w:val="28"/>
        </w:rPr>
        <w:t xml:space="preserve">«3. </w:t>
      </w:r>
      <w:r w:rsidRPr="00FF40CD">
        <w:rPr>
          <w:rFonts w:ascii="Times New Roman" w:hAnsi="Times New Roman"/>
          <w:sz w:val="28"/>
          <w:szCs w:val="28"/>
        </w:rPr>
        <w:t xml:space="preserve">Ежемесячное денежное вознаграждение главы устанавливается в размере </w:t>
      </w:r>
      <w:r>
        <w:rPr>
          <w:rFonts w:ascii="Times New Roman" w:hAnsi="Times New Roman"/>
          <w:sz w:val="28"/>
          <w:szCs w:val="28"/>
        </w:rPr>
        <w:t>27167</w:t>
      </w:r>
      <w:r w:rsidRPr="00FF40CD">
        <w:rPr>
          <w:rFonts w:ascii="Times New Roman" w:hAnsi="Times New Roman"/>
          <w:sz w:val="28"/>
          <w:szCs w:val="28"/>
        </w:rPr>
        <w:t xml:space="preserve"> рубль и 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депутатов Новозыковского сельсовета Красно</w:t>
      </w:r>
      <w:r>
        <w:rPr>
          <w:rFonts w:ascii="Times New Roman" w:hAnsi="Times New Roman"/>
          <w:sz w:val="28"/>
          <w:szCs w:val="28"/>
        </w:rPr>
        <w:t>горского района Алтайского края».</w:t>
      </w:r>
    </w:p>
    <w:p w:rsidR="004E5704" w:rsidRPr="00C12623" w:rsidRDefault="004E5704" w:rsidP="004E5704">
      <w:pPr>
        <w:tabs>
          <w:tab w:val="left" w:pos="709"/>
        </w:tabs>
        <w:rPr>
          <w:rFonts w:ascii="Times New Roman" w:hAnsi="Times New Roman"/>
          <w:sz w:val="28"/>
          <w:szCs w:val="28"/>
        </w:rPr>
      </w:pPr>
      <w:r w:rsidRPr="00C12623">
        <w:rPr>
          <w:rFonts w:ascii="Times New Roman" w:hAnsi="Times New Roman"/>
          <w:sz w:val="28"/>
          <w:szCs w:val="28"/>
        </w:rPr>
        <w:t xml:space="preserve">           2. Настоящее решение обнародовать на официальном сайте Администрации Новозыковского сельсовета Красногорского района Алтайского края на платформе «ГОСВЕБ» и опубликовать в Сборнике муниципальных правовых актов Новозыковского сельсовета Красногорского района.</w:t>
      </w:r>
    </w:p>
    <w:p w:rsidR="004E5704" w:rsidRDefault="004E5704" w:rsidP="004E5704">
      <w:pPr>
        <w:tabs>
          <w:tab w:val="left" w:pos="709"/>
        </w:tabs>
        <w:rPr>
          <w:rFonts w:ascii="Times New Roman" w:hAnsi="Times New Roman"/>
          <w:sz w:val="28"/>
          <w:szCs w:val="28"/>
        </w:rPr>
      </w:pPr>
    </w:p>
    <w:p w:rsidR="004E5704" w:rsidRDefault="004E5704" w:rsidP="004E5704">
      <w:pPr>
        <w:tabs>
          <w:tab w:val="left" w:pos="709"/>
        </w:tabs>
        <w:rPr>
          <w:rFonts w:ascii="Times New Roman" w:hAnsi="Times New Roman"/>
          <w:sz w:val="28"/>
          <w:szCs w:val="28"/>
        </w:rPr>
      </w:pPr>
    </w:p>
    <w:p w:rsidR="004E5704" w:rsidRPr="00C12623" w:rsidRDefault="004E5704" w:rsidP="004E5704">
      <w:pPr>
        <w:tabs>
          <w:tab w:val="left" w:pos="709"/>
        </w:tabs>
        <w:rPr>
          <w:rFonts w:ascii="Times New Roman" w:hAnsi="Times New Roman"/>
          <w:sz w:val="28"/>
          <w:szCs w:val="28"/>
        </w:rPr>
      </w:pPr>
    </w:p>
    <w:p w:rsidR="004E5704" w:rsidRPr="00C12623" w:rsidRDefault="004E5704" w:rsidP="004E5704">
      <w:pPr>
        <w:rPr>
          <w:rFonts w:ascii="Times New Roman" w:hAnsi="Times New Roman"/>
          <w:sz w:val="28"/>
          <w:szCs w:val="28"/>
        </w:rPr>
      </w:pPr>
      <w:r w:rsidRPr="00C12623">
        <w:rPr>
          <w:rFonts w:ascii="Times New Roman" w:hAnsi="Times New Roman"/>
          <w:sz w:val="28"/>
          <w:szCs w:val="28"/>
        </w:rPr>
        <w:t xml:space="preserve">Глава сельсовета                  </w:t>
      </w:r>
      <w:r>
        <w:rPr>
          <w:rFonts w:ascii="Times New Roman" w:hAnsi="Times New Roman"/>
          <w:sz w:val="28"/>
          <w:szCs w:val="28"/>
        </w:rPr>
        <w:t xml:space="preserve"> </w:t>
      </w:r>
      <w:r w:rsidRPr="00C12623">
        <w:rPr>
          <w:rFonts w:ascii="Times New Roman" w:hAnsi="Times New Roman"/>
          <w:sz w:val="28"/>
          <w:szCs w:val="28"/>
        </w:rPr>
        <w:t xml:space="preserve">                            </w:t>
      </w:r>
      <w:r>
        <w:rPr>
          <w:rFonts w:ascii="Times New Roman" w:hAnsi="Times New Roman"/>
          <w:sz w:val="28"/>
          <w:szCs w:val="28"/>
        </w:rPr>
        <w:t xml:space="preserve">                              </w:t>
      </w:r>
      <w:r w:rsidRPr="00C12623">
        <w:rPr>
          <w:rFonts w:ascii="Times New Roman" w:hAnsi="Times New Roman"/>
          <w:sz w:val="28"/>
          <w:szCs w:val="28"/>
        </w:rPr>
        <w:t xml:space="preserve">  А.В. Деркина   </w:t>
      </w:r>
    </w:p>
    <w:p w:rsidR="004E5704" w:rsidRPr="00C12623" w:rsidRDefault="004E5704" w:rsidP="004E5704">
      <w:pPr>
        <w:rPr>
          <w:rFonts w:ascii="Times New Roman" w:hAnsi="Times New Roman"/>
          <w:sz w:val="28"/>
          <w:szCs w:val="28"/>
        </w:rPr>
      </w:pPr>
    </w:p>
    <w:p w:rsidR="004E5704" w:rsidRDefault="004E5704" w:rsidP="004E5704">
      <w:pPr>
        <w:rPr>
          <w:rFonts w:ascii="Times New Roman" w:hAnsi="Times New Roman"/>
          <w:sz w:val="28"/>
          <w:szCs w:val="28"/>
        </w:rPr>
      </w:pPr>
      <w:r w:rsidRPr="00C12623">
        <w:rPr>
          <w:rFonts w:ascii="Times New Roman" w:hAnsi="Times New Roman"/>
          <w:sz w:val="28"/>
          <w:szCs w:val="28"/>
        </w:rPr>
        <w:t xml:space="preserve">  </w:t>
      </w:r>
    </w:p>
    <w:p w:rsidR="004E5704" w:rsidRPr="00C12623" w:rsidRDefault="004E5704" w:rsidP="004E5704">
      <w:pPr>
        <w:rPr>
          <w:rFonts w:ascii="Times New Roman" w:hAnsi="Times New Roman"/>
          <w:sz w:val="28"/>
          <w:szCs w:val="28"/>
        </w:rPr>
      </w:pPr>
    </w:p>
    <w:p w:rsidR="004E5704" w:rsidRPr="00C12623" w:rsidRDefault="004E5704" w:rsidP="004E5704">
      <w:pPr>
        <w:rPr>
          <w:rFonts w:ascii="Times New Roman" w:hAnsi="Times New Roman"/>
          <w:sz w:val="28"/>
          <w:szCs w:val="28"/>
        </w:rPr>
      </w:pPr>
      <w:r>
        <w:rPr>
          <w:rFonts w:ascii="Times New Roman" w:hAnsi="Times New Roman"/>
          <w:sz w:val="28"/>
          <w:szCs w:val="28"/>
        </w:rPr>
        <w:t>29.05.2025</w:t>
      </w:r>
      <w:r w:rsidRPr="00C12623">
        <w:rPr>
          <w:rFonts w:ascii="Times New Roman" w:hAnsi="Times New Roman"/>
          <w:sz w:val="28"/>
          <w:szCs w:val="28"/>
        </w:rPr>
        <w:t xml:space="preserve"> года</w:t>
      </w:r>
    </w:p>
    <w:p w:rsidR="004E5704" w:rsidRPr="00C12623" w:rsidRDefault="004E5704" w:rsidP="004E5704">
      <w:pPr>
        <w:rPr>
          <w:rFonts w:ascii="Times New Roman" w:hAnsi="Times New Roman"/>
          <w:color w:val="000000"/>
          <w:sz w:val="28"/>
          <w:szCs w:val="28"/>
        </w:rPr>
      </w:pPr>
      <w:r w:rsidRPr="00C12623">
        <w:rPr>
          <w:rFonts w:ascii="Times New Roman" w:hAnsi="Times New Roman"/>
          <w:sz w:val="28"/>
          <w:szCs w:val="28"/>
        </w:rPr>
        <w:t xml:space="preserve">№ </w:t>
      </w:r>
      <w:r>
        <w:rPr>
          <w:rFonts w:ascii="Times New Roman" w:hAnsi="Times New Roman"/>
          <w:sz w:val="28"/>
          <w:szCs w:val="28"/>
          <w:u w:val="single"/>
        </w:rPr>
        <w:t xml:space="preserve">     4 </w:t>
      </w:r>
      <w:r w:rsidRPr="00C12623">
        <w:rPr>
          <w:rFonts w:ascii="Times New Roman" w:hAnsi="Times New Roman"/>
          <w:sz w:val="28"/>
          <w:szCs w:val="28"/>
        </w:rPr>
        <w:t xml:space="preserve">-РС           </w:t>
      </w:r>
    </w:p>
    <w:p w:rsidR="004E5704" w:rsidRDefault="004E5704" w:rsidP="004E5704"/>
    <w:p w:rsidR="004E5704" w:rsidRPr="00A91B41" w:rsidRDefault="004E5704" w:rsidP="009865D1">
      <w:pPr>
        <w:ind w:right="-81" w:firstLine="0"/>
        <w:rPr>
          <w:rFonts w:ascii="Times New Roman" w:eastAsia="Times New Roman" w:hAnsi="Times New Roman" w:cs="Times New Roman"/>
          <w:b/>
          <w:sz w:val="24"/>
          <w:szCs w:val="24"/>
          <w:lang w:eastAsia="ru-RU"/>
        </w:rPr>
      </w:pPr>
    </w:p>
    <w:sectPr w:rsidR="004E5704" w:rsidRPr="00A91B41" w:rsidSect="00A91B41">
      <w:footerReference w:type="default" r:id="rId8"/>
      <w:pgSz w:w="11905" w:h="16837"/>
      <w:pgMar w:top="902"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54" w:rsidRDefault="001D2D54" w:rsidP="00EB355B">
      <w:r>
        <w:separator/>
      </w:r>
    </w:p>
  </w:endnote>
  <w:endnote w:type="continuationSeparator" w:id="0">
    <w:p w:rsidR="001D2D54" w:rsidRDefault="001D2D54" w:rsidP="00E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20713"/>
      <w:docPartObj>
        <w:docPartGallery w:val="Page Numbers (Bottom of Page)"/>
        <w:docPartUnique/>
      </w:docPartObj>
    </w:sdtPr>
    <w:sdtContent>
      <w:p w:rsidR="008245E9" w:rsidRDefault="008245E9">
        <w:pPr>
          <w:pStyle w:val="a6"/>
          <w:jc w:val="center"/>
        </w:pPr>
        <w:r>
          <w:fldChar w:fldCharType="begin"/>
        </w:r>
        <w:r>
          <w:instrText>PAGE   \* MERGEFORMAT</w:instrText>
        </w:r>
        <w:r>
          <w:fldChar w:fldCharType="separate"/>
        </w:r>
        <w:r w:rsidR="00305CAA">
          <w:rPr>
            <w:noProof/>
          </w:rPr>
          <w:t>45</w:t>
        </w:r>
        <w:r>
          <w:fldChar w:fldCharType="end"/>
        </w:r>
      </w:p>
    </w:sdtContent>
  </w:sdt>
  <w:p w:rsidR="008245E9" w:rsidRDefault="008245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54" w:rsidRDefault="001D2D54" w:rsidP="00EB355B">
      <w:r>
        <w:separator/>
      </w:r>
    </w:p>
  </w:footnote>
  <w:footnote w:type="continuationSeparator" w:id="0">
    <w:p w:rsidR="001D2D54" w:rsidRDefault="001D2D54" w:rsidP="00EB3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2D8"/>
    <w:multiLevelType w:val="hybridMultilevel"/>
    <w:tmpl w:val="17C0A33A"/>
    <w:lvl w:ilvl="0" w:tplc="62C6DE20">
      <w:start w:val="1"/>
      <w:numFmt w:val="decimal"/>
      <w:lvlText w:val="%1)"/>
      <w:lvlJc w:val="left"/>
      <w:pPr>
        <w:ind w:left="1800" w:hanging="360"/>
      </w:pPr>
      <w:rPr>
        <w:rFonts w:ascii="Times New Roman" w:eastAsia="Times New Roman" w:hAnsi="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C7F0D00"/>
    <w:multiLevelType w:val="hybridMultilevel"/>
    <w:tmpl w:val="D90AE536"/>
    <w:lvl w:ilvl="0" w:tplc="47C23B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02331C"/>
    <w:multiLevelType w:val="multilevel"/>
    <w:tmpl w:val="29340C28"/>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37A5A27"/>
    <w:multiLevelType w:val="multilevel"/>
    <w:tmpl w:val="A022AAF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4054463"/>
    <w:multiLevelType w:val="multilevel"/>
    <w:tmpl w:val="794E14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15D75"/>
    <w:multiLevelType w:val="hybridMultilevel"/>
    <w:tmpl w:val="53F2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56D56"/>
    <w:multiLevelType w:val="hybridMultilevel"/>
    <w:tmpl w:val="A67C618C"/>
    <w:lvl w:ilvl="0" w:tplc="EE40A9B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22816C7A"/>
    <w:multiLevelType w:val="hybridMultilevel"/>
    <w:tmpl w:val="23B09848"/>
    <w:lvl w:ilvl="0" w:tplc="4CEC6E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7D7EDD"/>
    <w:multiLevelType w:val="hybridMultilevel"/>
    <w:tmpl w:val="76ECC3C4"/>
    <w:lvl w:ilvl="0" w:tplc="589CCB86">
      <w:start w:val="1"/>
      <w:numFmt w:val="decimal"/>
      <w:lvlText w:val="%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9" w15:restartNumberingAfterBreak="0">
    <w:nsid w:val="25097393"/>
    <w:multiLevelType w:val="hybridMultilevel"/>
    <w:tmpl w:val="82987396"/>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15A76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51A5AF2"/>
    <w:multiLevelType w:val="multilevel"/>
    <w:tmpl w:val="5C800AD4"/>
    <w:lvl w:ilvl="0">
      <w:start w:val="1"/>
      <w:numFmt w:val="decimal"/>
      <w:lvlText w:val="%1."/>
      <w:lvlJc w:val="left"/>
      <w:pPr>
        <w:tabs>
          <w:tab w:val="num" w:pos="420"/>
        </w:tabs>
        <w:ind w:left="420" w:hanging="420"/>
      </w:pPr>
      <w:rPr>
        <w:rFonts w:eastAsia="Times New Roman" w:hint="default"/>
      </w:rPr>
    </w:lvl>
    <w:lvl w:ilvl="1">
      <w:start w:val="2"/>
      <w:numFmt w:val="decimal"/>
      <w:lvlText w:val="%1.%2."/>
      <w:lvlJc w:val="left"/>
      <w:pPr>
        <w:tabs>
          <w:tab w:val="num" w:pos="1429"/>
        </w:tabs>
        <w:ind w:left="1429" w:hanging="720"/>
      </w:pPr>
      <w:rPr>
        <w:rFonts w:eastAsia="Times New Roman" w:hint="default"/>
      </w:rPr>
    </w:lvl>
    <w:lvl w:ilvl="2">
      <w:start w:val="1"/>
      <w:numFmt w:val="decimal"/>
      <w:lvlText w:val="%1.%2.%3."/>
      <w:lvlJc w:val="left"/>
      <w:pPr>
        <w:tabs>
          <w:tab w:val="num" w:pos="2138"/>
        </w:tabs>
        <w:ind w:left="2138" w:hanging="720"/>
      </w:pPr>
      <w:rPr>
        <w:rFonts w:eastAsia="Times New Roman" w:hint="default"/>
      </w:rPr>
    </w:lvl>
    <w:lvl w:ilvl="3">
      <w:start w:val="1"/>
      <w:numFmt w:val="decimal"/>
      <w:lvlText w:val="%1.%2.%3.%4."/>
      <w:lvlJc w:val="left"/>
      <w:pPr>
        <w:tabs>
          <w:tab w:val="num" w:pos="3207"/>
        </w:tabs>
        <w:ind w:left="3207" w:hanging="1080"/>
      </w:pPr>
      <w:rPr>
        <w:rFonts w:eastAsia="Times New Roman" w:hint="default"/>
      </w:rPr>
    </w:lvl>
    <w:lvl w:ilvl="4">
      <w:start w:val="1"/>
      <w:numFmt w:val="decimal"/>
      <w:lvlText w:val="%1.%2.%3.%4.%5."/>
      <w:lvlJc w:val="left"/>
      <w:pPr>
        <w:tabs>
          <w:tab w:val="num" w:pos="3916"/>
        </w:tabs>
        <w:ind w:left="3916" w:hanging="1080"/>
      </w:pPr>
      <w:rPr>
        <w:rFonts w:eastAsia="Times New Roman" w:hint="default"/>
      </w:rPr>
    </w:lvl>
    <w:lvl w:ilvl="5">
      <w:start w:val="1"/>
      <w:numFmt w:val="decimal"/>
      <w:lvlText w:val="%1.%2.%3.%4.%5.%6."/>
      <w:lvlJc w:val="left"/>
      <w:pPr>
        <w:tabs>
          <w:tab w:val="num" w:pos="4985"/>
        </w:tabs>
        <w:ind w:left="4985" w:hanging="1440"/>
      </w:pPr>
      <w:rPr>
        <w:rFonts w:eastAsia="Times New Roman" w:hint="default"/>
      </w:rPr>
    </w:lvl>
    <w:lvl w:ilvl="6">
      <w:start w:val="1"/>
      <w:numFmt w:val="decimal"/>
      <w:lvlText w:val="%1.%2.%3.%4.%5.%6.%7."/>
      <w:lvlJc w:val="left"/>
      <w:pPr>
        <w:tabs>
          <w:tab w:val="num" w:pos="6054"/>
        </w:tabs>
        <w:ind w:left="6054" w:hanging="1800"/>
      </w:pPr>
      <w:rPr>
        <w:rFonts w:eastAsia="Times New Roman" w:hint="default"/>
      </w:rPr>
    </w:lvl>
    <w:lvl w:ilvl="7">
      <w:start w:val="1"/>
      <w:numFmt w:val="decimal"/>
      <w:lvlText w:val="%1.%2.%3.%4.%5.%6.%7.%8."/>
      <w:lvlJc w:val="left"/>
      <w:pPr>
        <w:tabs>
          <w:tab w:val="num" w:pos="6763"/>
        </w:tabs>
        <w:ind w:left="6763" w:hanging="1800"/>
      </w:pPr>
      <w:rPr>
        <w:rFonts w:eastAsia="Times New Roman" w:hint="default"/>
      </w:rPr>
    </w:lvl>
    <w:lvl w:ilvl="8">
      <w:start w:val="1"/>
      <w:numFmt w:val="decimal"/>
      <w:lvlText w:val="%1.%2.%3.%4.%5.%6.%7.%8.%9."/>
      <w:lvlJc w:val="left"/>
      <w:pPr>
        <w:tabs>
          <w:tab w:val="num" w:pos="7832"/>
        </w:tabs>
        <w:ind w:left="7832" w:hanging="2160"/>
      </w:pPr>
      <w:rPr>
        <w:rFonts w:eastAsia="Times New Roman" w:hint="default"/>
      </w:rPr>
    </w:lvl>
  </w:abstractNum>
  <w:abstractNum w:abstractNumId="12" w15:restartNumberingAfterBreak="0">
    <w:nsid w:val="75371640"/>
    <w:multiLevelType w:val="hybridMultilevel"/>
    <w:tmpl w:val="4F167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0"/>
  </w:num>
  <w:num w:numId="6">
    <w:abstractNumId w:val="8"/>
  </w:num>
  <w:num w:numId="7">
    <w:abstractNumId w:val="2"/>
  </w:num>
  <w:num w:numId="8">
    <w:abstractNumId w:val="4"/>
  </w:num>
  <w:num w:numId="9">
    <w:abstractNumId w:val="11"/>
  </w:num>
  <w:num w:numId="10">
    <w:abstractNumId w:val="10"/>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39"/>
    <w:rsid w:val="000115A9"/>
    <w:rsid w:val="00045EBB"/>
    <w:rsid w:val="00053B14"/>
    <w:rsid w:val="000805B0"/>
    <w:rsid w:val="0009514E"/>
    <w:rsid w:val="000A347A"/>
    <w:rsid w:val="000B2B8B"/>
    <w:rsid w:val="000E0A51"/>
    <w:rsid w:val="00133570"/>
    <w:rsid w:val="00137063"/>
    <w:rsid w:val="00137F81"/>
    <w:rsid w:val="00192071"/>
    <w:rsid w:val="001A5AF9"/>
    <w:rsid w:val="001A655E"/>
    <w:rsid w:val="001B0B11"/>
    <w:rsid w:val="001D2D54"/>
    <w:rsid w:val="00305CAA"/>
    <w:rsid w:val="00310082"/>
    <w:rsid w:val="003104E9"/>
    <w:rsid w:val="00312055"/>
    <w:rsid w:val="0034010C"/>
    <w:rsid w:val="00377617"/>
    <w:rsid w:val="003A60F4"/>
    <w:rsid w:val="003E1757"/>
    <w:rsid w:val="00423E71"/>
    <w:rsid w:val="004A6264"/>
    <w:rsid w:val="004A7E5E"/>
    <w:rsid w:val="004E4952"/>
    <w:rsid w:val="004E5704"/>
    <w:rsid w:val="0050628B"/>
    <w:rsid w:val="00596F4A"/>
    <w:rsid w:val="005A291B"/>
    <w:rsid w:val="00623A87"/>
    <w:rsid w:val="006B5024"/>
    <w:rsid w:val="006C358A"/>
    <w:rsid w:val="006D3DAB"/>
    <w:rsid w:val="006E3E74"/>
    <w:rsid w:val="00714372"/>
    <w:rsid w:val="00742FE3"/>
    <w:rsid w:val="00746765"/>
    <w:rsid w:val="007510D1"/>
    <w:rsid w:val="0078158A"/>
    <w:rsid w:val="00790E8C"/>
    <w:rsid w:val="007B16F1"/>
    <w:rsid w:val="00802DF8"/>
    <w:rsid w:val="00817794"/>
    <w:rsid w:val="008245E9"/>
    <w:rsid w:val="00840B30"/>
    <w:rsid w:val="008759D9"/>
    <w:rsid w:val="00890B42"/>
    <w:rsid w:val="00891376"/>
    <w:rsid w:val="008A56FC"/>
    <w:rsid w:val="008D7590"/>
    <w:rsid w:val="00901BDE"/>
    <w:rsid w:val="00917259"/>
    <w:rsid w:val="00977878"/>
    <w:rsid w:val="009865D1"/>
    <w:rsid w:val="00997A44"/>
    <w:rsid w:val="00A0628B"/>
    <w:rsid w:val="00A15448"/>
    <w:rsid w:val="00A17565"/>
    <w:rsid w:val="00A17A5B"/>
    <w:rsid w:val="00A67CDA"/>
    <w:rsid w:val="00A73BB2"/>
    <w:rsid w:val="00A81329"/>
    <w:rsid w:val="00A91B41"/>
    <w:rsid w:val="00B07269"/>
    <w:rsid w:val="00B07CE6"/>
    <w:rsid w:val="00B76D72"/>
    <w:rsid w:val="00BE04D5"/>
    <w:rsid w:val="00BF67FC"/>
    <w:rsid w:val="00C02FBA"/>
    <w:rsid w:val="00C32EB8"/>
    <w:rsid w:val="00C41339"/>
    <w:rsid w:val="00C5227D"/>
    <w:rsid w:val="00CA007F"/>
    <w:rsid w:val="00D6359B"/>
    <w:rsid w:val="00D70616"/>
    <w:rsid w:val="00D82BD1"/>
    <w:rsid w:val="00D94C35"/>
    <w:rsid w:val="00DA28D1"/>
    <w:rsid w:val="00E01B8B"/>
    <w:rsid w:val="00E65C22"/>
    <w:rsid w:val="00E83B04"/>
    <w:rsid w:val="00E9255D"/>
    <w:rsid w:val="00EB355B"/>
    <w:rsid w:val="00EB497A"/>
    <w:rsid w:val="00EE0044"/>
    <w:rsid w:val="00F07BFF"/>
    <w:rsid w:val="00F91F89"/>
    <w:rsid w:val="00F930EF"/>
    <w:rsid w:val="00FA27AA"/>
    <w:rsid w:val="00FC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2153E4"/>
  <w15:chartTrackingRefBased/>
  <w15:docId w15:val="{0F7401AA-A669-4FAF-90A0-D44D975F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A44"/>
    <w:pPr>
      <w:spacing w:after="0" w:line="240" w:lineRule="auto"/>
      <w:ind w:firstLine="709"/>
      <w:jc w:val="both"/>
    </w:pPr>
  </w:style>
  <w:style w:type="paragraph" w:styleId="1">
    <w:name w:val="heading 1"/>
    <w:basedOn w:val="a"/>
    <w:next w:val="a"/>
    <w:link w:val="10"/>
    <w:qFormat/>
    <w:rsid w:val="004A62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746765"/>
    <w:pPr>
      <w:keepNext/>
      <w:keepLines/>
      <w:spacing w:before="200" w:line="276" w:lineRule="auto"/>
      <w:ind w:firstLine="0"/>
      <w:jc w:val="left"/>
      <w:outlineLvl w:val="2"/>
    </w:pPr>
    <w:rPr>
      <w:rFonts w:ascii="Cambria" w:eastAsia="Times New Roman" w:hAnsi="Cambria" w:cs="Times New Roman"/>
      <w:b/>
      <w:bCs/>
      <w:color w:val="4F81BD"/>
      <w:lang w:eastAsia="ru-RU"/>
    </w:rPr>
  </w:style>
  <w:style w:type="paragraph" w:styleId="5">
    <w:name w:val="heading 5"/>
    <w:basedOn w:val="a"/>
    <w:next w:val="a"/>
    <w:link w:val="50"/>
    <w:uiPriority w:val="9"/>
    <w:semiHidden/>
    <w:unhideWhenUsed/>
    <w:qFormat/>
    <w:rsid w:val="00137F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A44"/>
    <w:pPr>
      <w:spacing w:after="0" w:line="240" w:lineRule="auto"/>
      <w:ind w:firstLine="70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B355B"/>
    <w:pPr>
      <w:tabs>
        <w:tab w:val="center" w:pos="4677"/>
        <w:tab w:val="right" w:pos="9355"/>
      </w:tabs>
    </w:pPr>
  </w:style>
  <w:style w:type="character" w:customStyle="1" w:styleId="a5">
    <w:name w:val="Верхний колонтитул Знак"/>
    <w:basedOn w:val="a0"/>
    <w:link w:val="a4"/>
    <w:uiPriority w:val="99"/>
    <w:rsid w:val="00EB355B"/>
  </w:style>
  <w:style w:type="paragraph" w:styleId="a6">
    <w:name w:val="footer"/>
    <w:basedOn w:val="a"/>
    <w:link w:val="a7"/>
    <w:uiPriority w:val="99"/>
    <w:unhideWhenUsed/>
    <w:rsid w:val="00EB355B"/>
    <w:pPr>
      <w:tabs>
        <w:tab w:val="center" w:pos="4677"/>
        <w:tab w:val="right" w:pos="9355"/>
      </w:tabs>
    </w:pPr>
  </w:style>
  <w:style w:type="character" w:customStyle="1" w:styleId="a7">
    <w:name w:val="Нижний колонтитул Знак"/>
    <w:basedOn w:val="a0"/>
    <w:link w:val="a6"/>
    <w:uiPriority w:val="99"/>
    <w:rsid w:val="00EB355B"/>
  </w:style>
  <w:style w:type="paragraph" w:styleId="a8">
    <w:name w:val="List Paragraph"/>
    <w:basedOn w:val="a"/>
    <w:uiPriority w:val="34"/>
    <w:qFormat/>
    <w:rsid w:val="006D3DAB"/>
    <w:pPr>
      <w:ind w:left="720"/>
      <w:contextualSpacing/>
    </w:pPr>
  </w:style>
  <w:style w:type="character" w:styleId="a9">
    <w:name w:val="footnote reference"/>
    <w:semiHidden/>
    <w:unhideWhenUsed/>
    <w:rsid w:val="006D3DAB"/>
    <w:rPr>
      <w:vertAlign w:val="superscript"/>
    </w:rPr>
  </w:style>
  <w:style w:type="paragraph" w:styleId="aa">
    <w:name w:val="Balloon Text"/>
    <w:basedOn w:val="a"/>
    <w:link w:val="ab"/>
    <w:uiPriority w:val="99"/>
    <w:semiHidden/>
    <w:unhideWhenUsed/>
    <w:rsid w:val="006D3DAB"/>
    <w:pPr>
      <w:ind w:firstLine="0"/>
    </w:pPr>
    <w:rPr>
      <w:rFonts w:ascii="Tahoma" w:eastAsia="Arial" w:hAnsi="Tahoma" w:cs="Tahoma"/>
      <w:sz w:val="16"/>
      <w:szCs w:val="16"/>
      <w:lang w:val="en-US" w:eastAsia="ru-RU"/>
    </w:rPr>
  </w:style>
  <w:style w:type="character" w:customStyle="1" w:styleId="ab">
    <w:name w:val="Текст выноски Знак"/>
    <w:basedOn w:val="a0"/>
    <w:link w:val="aa"/>
    <w:uiPriority w:val="99"/>
    <w:semiHidden/>
    <w:rsid w:val="006D3DAB"/>
    <w:rPr>
      <w:rFonts w:ascii="Tahoma" w:eastAsia="Arial" w:hAnsi="Tahoma" w:cs="Tahoma"/>
      <w:sz w:val="16"/>
      <w:szCs w:val="16"/>
      <w:lang w:val="en-US" w:eastAsia="ru-RU"/>
    </w:rPr>
  </w:style>
  <w:style w:type="character" w:customStyle="1" w:styleId="30">
    <w:name w:val="Заголовок 3 Знак"/>
    <w:basedOn w:val="a0"/>
    <w:link w:val="3"/>
    <w:rsid w:val="00746765"/>
    <w:rPr>
      <w:rFonts w:ascii="Cambria" w:eastAsia="Times New Roman" w:hAnsi="Cambria" w:cs="Times New Roman"/>
      <w:b/>
      <w:bCs/>
      <w:color w:val="4F81BD"/>
      <w:lang w:eastAsia="ru-RU"/>
    </w:rPr>
  </w:style>
  <w:style w:type="paragraph" w:styleId="ac">
    <w:name w:val="No Spacing"/>
    <w:uiPriority w:val="1"/>
    <w:qFormat/>
    <w:rsid w:val="00746765"/>
    <w:pPr>
      <w:autoSpaceDE w:val="0"/>
      <w:autoSpaceDN w:val="0"/>
      <w:spacing w:after="0" w:line="240" w:lineRule="auto"/>
    </w:pPr>
    <w:rPr>
      <w:rFonts w:ascii="Times New Roman" w:eastAsia="Times New Roman" w:hAnsi="Times New Roman" w:cs="Times New Roman"/>
      <w:sz w:val="26"/>
      <w:szCs w:val="26"/>
      <w:lang w:eastAsia="ru-RU"/>
    </w:rPr>
  </w:style>
  <w:style w:type="paragraph" w:customStyle="1" w:styleId="Standard">
    <w:name w:val="Standard"/>
    <w:rsid w:val="0074676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Default">
    <w:name w:val="Default"/>
    <w:rsid w:val="00746765"/>
    <w:pPr>
      <w:suppressAutoHyphens/>
      <w:autoSpaceDN w:val="0"/>
      <w:spacing w:after="0" w:line="240" w:lineRule="auto"/>
    </w:pPr>
    <w:rPr>
      <w:rFonts w:ascii="Times New Roman" w:eastAsia="Times New Roman" w:hAnsi="Times New Roman" w:cs="Times New Roman"/>
      <w:color w:val="000000"/>
      <w:kern w:val="3"/>
      <w:sz w:val="24"/>
      <w:szCs w:val="24"/>
      <w:lang w:val="en-US" w:eastAsia="ru-RU" w:bidi="en-US"/>
    </w:rPr>
  </w:style>
  <w:style w:type="character" w:customStyle="1" w:styleId="ad">
    <w:name w:val="Цветовое выделение"/>
    <w:uiPriority w:val="99"/>
    <w:rsid w:val="00746765"/>
    <w:rPr>
      <w:b/>
      <w:bCs w:val="0"/>
      <w:color w:val="26282F"/>
    </w:rPr>
  </w:style>
  <w:style w:type="paragraph" w:customStyle="1" w:styleId="ConsPlusTitle">
    <w:name w:val="ConsPlusTitle"/>
    <w:rsid w:val="008D75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D7590"/>
    <w:pPr>
      <w:autoSpaceDE w:val="0"/>
      <w:autoSpaceDN w:val="0"/>
      <w:adjustRightInd w:val="0"/>
      <w:spacing w:after="0" w:line="240" w:lineRule="auto"/>
    </w:pPr>
    <w:rPr>
      <w:rFonts w:ascii="Arial" w:eastAsia="Calibri" w:hAnsi="Arial" w:cs="Arial"/>
      <w:sz w:val="20"/>
      <w:szCs w:val="20"/>
    </w:rPr>
  </w:style>
  <w:style w:type="paragraph" w:styleId="ae">
    <w:name w:val="Normal (Web)"/>
    <w:basedOn w:val="a"/>
    <w:uiPriority w:val="99"/>
    <w:semiHidden/>
    <w:unhideWhenUsed/>
    <w:rsid w:val="00C5227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
    <w:name w:val="Block Text"/>
    <w:basedOn w:val="a"/>
    <w:rsid w:val="0050628B"/>
    <w:pPr>
      <w:ind w:left="851" w:right="6605" w:firstLine="0"/>
      <w:jc w:val="left"/>
    </w:pPr>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4A6264"/>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137F81"/>
    <w:rPr>
      <w:rFonts w:asciiTheme="majorHAnsi" w:eastAsiaTheme="majorEastAsia" w:hAnsiTheme="majorHAnsi" w:cstheme="majorBidi"/>
      <w:color w:val="2E74B5" w:themeColor="accent1" w:themeShade="BF"/>
    </w:rPr>
  </w:style>
  <w:style w:type="paragraph" w:styleId="31">
    <w:name w:val="Body Text Indent 3"/>
    <w:basedOn w:val="a"/>
    <w:link w:val="310"/>
    <w:unhideWhenUsed/>
    <w:rsid w:val="001B0B11"/>
    <w:pPr>
      <w:spacing w:after="120" w:line="276" w:lineRule="auto"/>
      <w:ind w:left="283" w:firstLine="0"/>
      <w:jc w:val="left"/>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uiPriority w:val="99"/>
    <w:semiHidden/>
    <w:rsid w:val="001B0B11"/>
    <w:rPr>
      <w:sz w:val="16"/>
      <w:szCs w:val="16"/>
    </w:rPr>
  </w:style>
  <w:style w:type="character" w:customStyle="1" w:styleId="310">
    <w:name w:val="Основной текст с отступом 3 Знак1"/>
    <w:basedOn w:val="a0"/>
    <w:link w:val="31"/>
    <w:locked/>
    <w:rsid w:val="001B0B11"/>
    <w:rPr>
      <w:rFonts w:ascii="Calibri" w:eastAsia="Times New Roman" w:hAnsi="Calibri" w:cs="Times New Roman"/>
      <w:sz w:val="16"/>
      <w:szCs w:val="16"/>
      <w:lang w:eastAsia="ru-RU"/>
    </w:rPr>
  </w:style>
  <w:style w:type="paragraph" w:styleId="af0">
    <w:name w:val="Body Text"/>
    <w:basedOn w:val="a"/>
    <w:link w:val="af1"/>
    <w:uiPriority w:val="99"/>
    <w:semiHidden/>
    <w:unhideWhenUsed/>
    <w:rsid w:val="001B0B11"/>
    <w:pPr>
      <w:spacing w:after="120" w:line="276" w:lineRule="auto"/>
      <w:ind w:firstLine="0"/>
      <w:jc w:val="left"/>
    </w:pPr>
    <w:rPr>
      <w:rFonts w:ascii="Calibri" w:eastAsia="Times New Roman" w:hAnsi="Calibri" w:cs="Times New Roman"/>
      <w:lang w:eastAsia="ru-RU"/>
    </w:rPr>
  </w:style>
  <w:style w:type="character" w:customStyle="1" w:styleId="af1">
    <w:name w:val="Основной текст Знак"/>
    <w:basedOn w:val="a0"/>
    <w:link w:val="af0"/>
    <w:uiPriority w:val="99"/>
    <w:semiHidden/>
    <w:rsid w:val="001B0B11"/>
    <w:rPr>
      <w:rFonts w:ascii="Calibri" w:eastAsia="Times New Roman" w:hAnsi="Calibri" w:cs="Times New Roman"/>
      <w:lang w:eastAsia="ru-RU"/>
    </w:rPr>
  </w:style>
  <w:style w:type="paragraph" w:styleId="2">
    <w:name w:val="Body Text 2"/>
    <w:basedOn w:val="a"/>
    <w:link w:val="20"/>
    <w:uiPriority w:val="99"/>
    <w:semiHidden/>
    <w:unhideWhenUsed/>
    <w:rsid w:val="001B0B11"/>
    <w:pPr>
      <w:spacing w:after="120" w:line="480" w:lineRule="auto"/>
      <w:ind w:firstLine="0"/>
      <w:jc w:val="left"/>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1B0B11"/>
    <w:rPr>
      <w:rFonts w:ascii="Calibri" w:eastAsia="Times New Roman" w:hAnsi="Calibri" w:cs="Times New Roman"/>
      <w:lang w:eastAsia="ru-RU"/>
    </w:rPr>
  </w:style>
  <w:style w:type="paragraph" w:customStyle="1" w:styleId="af2">
    <w:name w:val="Заголовок статьи"/>
    <w:basedOn w:val="a"/>
    <w:next w:val="a"/>
    <w:uiPriority w:val="99"/>
    <w:rsid w:val="001B0B11"/>
    <w:pPr>
      <w:widowControl w:val="0"/>
      <w:autoSpaceDE w:val="0"/>
      <w:autoSpaceDN w:val="0"/>
      <w:adjustRightInd w:val="0"/>
      <w:ind w:left="1612" w:hanging="892"/>
    </w:pPr>
    <w:rPr>
      <w:rFonts w:ascii="Arial" w:eastAsia="Times New Roman" w:hAnsi="Arial" w:cs="Arial"/>
      <w:sz w:val="26"/>
      <w:szCs w:val="26"/>
      <w:lang w:eastAsia="ru-RU"/>
    </w:rPr>
  </w:style>
  <w:style w:type="paragraph" w:customStyle="1" w:styleId="af3">
    <w:name w:val="Нормальный"/>
    <w:basedOn w:val="a"/>
    <w:rsid w:val="001B0B11"/>
    <w:pPr>
      <w:suppressAutoHyphens/>
      <w:overflowPunct w:val="0"/>
      <w:autoSpaceDE w:val="0"/>
      <w:autoSpaceDN w:val="0"/>
      <w:ind w:firstLine="720"/>
      <w:textAlignment w:val="baseline"/>
    </w:pPr>
    <w:rPr>
      <w:rFonts w:ascii="Times New Roman" w:eastAsia="Times New Roman" w:hAnsi="Times New Roman" w:cs="Times New Roman"/>
      <w:kern w:val="3"/>
      <w:sz w:val="24"/>
      <w:lang w:eastAsia="ru-RU"/>
    </w:rPr>
  </w:style>
  <w:style w:type="paragraph" w:customStyle="1" w:styleId="af4">
    <w:name w:val="Прижатый влево"/>
    <w:basedOn w:val="a"/>
    <w:rsid w:val="001B0B11"/>
    <w:pPr>
      <w:suppressAutoHyphens/>
      <w:overflowPunct w:val="0"/>
      <w:autoSpaceDE w:val="0"/>
      <w:autoSpaceDN w:val="0"/>
      <w:ind w:firstLine="0"/>
      <w:jc w:val="left"/>
      <w:textAlignment w:val="baseline"/>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8409-A393-42D6-B2F7-7653D05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11592</Words>
  <Characters>66075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2025-06-03T06:00:00Z</cp:lastPrinted>
  <dcterms:created xsi:type="dcterms:W3CDTF">2024-10-28T03:44:00Z</dcterms:created>
  <dcterms:modified xsi:type="dcterms:W3CDTF">2025-06-03T06:22:00Z</dcterms:modified>
</cp:coreProperties>
</file>