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 xml:space="preserve"> </w:t>
      </w:r>
    </w:p>
    <w:p w:rsidR="005C7633" w:rsidRDefault="005C7633" w:rsidP="005C7633">
      <w:pPr>
        <w:rPr>
          <w:rFonts w:ascii="Times New Roman" w:hAnsi="Times New Roman" w:cs="Times New Roman"/>
          <w:b/>
          <w:sz w:val="104"/>
          <w:szCs w:val="104"/>
        </w:rPr>
      </w:pPr>
    </w:p>
    <w:p w:rsidR="005C7633" w:rsidRDefault="005C7633" w:rsidP="005C7633">
      <w:pPr>
        <w:rPr>
          <w:rFonts w:ascii="Times New Roman" w:hAnsi="Times New Roman" w:cs="Times New Roman"/>
          <w:b/>
          <w:sz w:val="104"/>
          <w:szCs w:val="104"/>
        </w:rPr>
      </w:pPr>
    </w:p>
    <w:p w:rsidR="005C7633" w:rsidRPr="00733636" w:rsidRDefault="005C7633" w:rsidP="005C7633">
      <w:pPr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5</w:t>
      </w:r>
    </w:p>
    <w:p w:rsidR="005C7633" w:rsidRDefault="005C7633" w:rsidP="005C7633">
      <w:pPr>
        <w:ind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5C7633" w:rsidRPr="00733636" w:rsidRDefault="005C7633" w:rsidP="005C76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НОВОЗЫКОВСКОГО СЕЛЬСОВЕТА</w:t>
      </w:r>
    </w:p>
    <w:p w:rsidR="005C7633" w:rsidRDefault="005C7633" w:rsidP="005C76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5C7633" w:rsidRPr="00733636" w:rsidRDefault="005C7633" w:rsidP="005C76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5C7633" w:rsidRDefault="005C7633" w:rsidP="005C763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7633" w:rsidRPr="00733636" w:rsidRDefault="005C7633" w:rsidP="005C763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7633" w:rsidRDefault="005C7633" w:rsidP="005C763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7633" w:rsidRPr="00733636" w:rsidRDefault="005C7633" w:rsidP="005C76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>с.</w:t>
      </w:r>
      <w:r>
        <w:rPr>
          <w:rFonts w:ascii="Times New Roman" w:hAnsi="Times New Roman" w:cs="Times New Roman"/>
          <w:b/>
          <w:sz w:val="44"/>
          <w:szCs w:val="44"/>
        </w:rPr>
        <w:t xml:space="preserve"> Новозыково</w:t>
      </w:r>
    </w:p>
    <w:p w:rsidR="005C7633" w:rsidRDefault="005C7633" w:rsidP="005C763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июнь 2024</w:t>
      </w:r>
    </w:p>
    <w:p w:rsidR="005C7633" w:rsidRDefault="005C7633" w:rsidP="005C763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Pr="00BD0A75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5C7633" w:rsidRPr="00BD0A75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5C7633" w:rsidRPr="00916F77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633" w:rsidRPr="00916F77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C7633" w:rsidRPr="00916F77" w:rsidRDefault="005C7633" w:rsidP="005C7633">
      <w:pPr>
        <w:ind w:firstLine="0"/>
        <w:rPr>
          <w:rFonts w:ascii="Times New Roman" w:hAnsi="Times New Roman" w:cs="Times New Roman"/>
        </w:rPr>
      </w:pPr>
    </w:p>
    <w:p w:rsidR="005C7633" w:rsidRPr="007572DB" w:rsidRDefault="005C7633" w:rsidP="005C7633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выпуск: Ленкина Ксения Николаевна.</w:t>
      </w:r>
    </w:p>
    <w:p w:rsidR="005C7633" w:rsidRPr="005B5817" w:rsidRDefault="005C7633" w:rsidP="005C7633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5C7633" w:rsidRPr="007572DB" w:rsidRDefault="005C7633" w:rsidP="005C7633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5C7633" w:rsidRPr="007572DB" w:rsidRDefault="005C7633" w:rsidP="005C7633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Сдано в </w:t>
      </w:r>
      <w:r w:rsidRPr="003A288A">
        <w:rPr>
          <w:rFonts w:ascii="Times New Roman" w:hAnsi="Times New Roman" w:cs="Times New Roman"/>
        </w:rPr>
        <w:t xml:space="preserve">печать: </w:t>
      </w:r>
      <w:r w:rsidRPr="00A6203F">
        <w:rPr>
          <w:rFonts w:ascii="Times New Roman" w:hAnsi="Times New Roman" w:cs="Times New Roman"/>
        </w:rPr>
        <w:t>28 июня 2024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5C7633" w:rsidRPr="00916F77" w:rsidRDefault="005C7633" w:rsidP="005C7633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5C7633" w:rsidRPr="00916F77" w:rsidRDefault="005C7633" w:rsidP="005C7633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5C7633" w:rsidRPr="00916F77" w:rsidRDefault="005C7633" w:rsidP="005C7633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5C7633" w:rsidRPr="00916F77" w:rsidRDefault="005C7633" w:rsidP="005C7633">
      <w:pPr>
        <w:ind w:firstLine="0"/>
        <w:rPr>
          <w:rFonts w:ascii="Times New Roman" w:hAnsi="Times New Roman" w:cs="Times New Roman"/>
        </w:rPr>
      </w:pP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5C7633" w:rsidRPr="0005243F" w:rsidRDefault="005C7633" w:rsidP="005C7633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5C7633" w:rsidRPr="00447636" w:rsidRDefault="005C7633" w:rsidP="005C7633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/>
      </w:tblPr>
      <w:tblGrid>
        <w:gridCol w:w="709"/>
        <w:gridCol w:w="8789"/>
        <w:gridCol w:w="641"/>
      </w:tblGrid>
      <w:tr w:rsidR="005C7633" w:rsidRPr="00447636" w:rsidTr="0038484E">
        <w:tc>
          <w:tcPr>
            <w:tcW w:w="709" w:type="dxa"/>
            <w:vAlign w:val="center"/>
          </w:tcPr>
          <w:p w:rsidR="005C7633" w:rsidRPr="00447636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5C7633" w:rsidRPr="00447636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5C7633" w:rsidRPr="00447636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5C7633" w:rsidRPr="00DD6662" w:rsidTr="0038484E">
        <w:tc>
          <w:tcPr>
            <w:tcW w:w="709" w:type="dxa"/>
            <w:vAlign w:val="center"/>
          </w:tcPr>
          <w:p w:rsidR="005C7633" w:rsidRPr="006D783A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5C7633" w:rsidRPr="006D783A" w:rsidRDefault="005C7633" w:rsidP="003848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№ 12 </w:t>
            </w:r>
            <w:r w:rsidRPr="002727F7">
              <w:rPr>
                <w:rFonts w:ascii="Times New Roman" w:hAnsi="Times New Roman" w:cs="Times New Roman"/>
                <w:sz w:val="24"/>
                <w:szCs w:val="24"/>
              </w:rPr>
              <w:t>О внесении  изменений в Порядок разработки, реализации и оценки эффективности муниципальных программ, утвержденный постановлением Администрации Новозыковского сельсовета Красногорского района Алтайского края от 23.12.2013 № 84</w:t>
            </w:r>
          </w:p>
        </w:tc>
        <w:tc>
          <w:tcPr>
            <w:tcW w:w="641" w:type="dxa"/>
          </w:tcPr>
          <w:p w:rsidR="005C7633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633" w:rsidRPr="00DD6662" w:rsidTr="0038484E">
        <w:tc>
          <w:tcPr>
            <w:tcW w:w="709" w:type="dxa"/>
            <w:vAlign w:val="center"/>
          </w:tcPr>
          <w:p w:rsidR="005C7633" w:rsidRPr="006D783A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C7633" w:rsidRPr="006D783A" w:rsidRDefault="005C7633" w:rsidP="003848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№ 13 </w:t>
            </w:r>
            <w:r w:rsidRPr="002727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</w:r>
          </w:p>
        </w:tc>
        <w:tc>
          <w:tcPr>
            <w:tcW w:w="641" w:type="dxa"/>
          </w:tcPr>
          <w:p w:rsidR="005C7633" w:rsidRPr="006D783A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634D" w:rsidRPr="00DD6662" w:rsidTr="0038484E">
        <w:tc>
          <w:tcPr>
            <w:tcW w:w="709" w:type="dxa"/>
            <w:vAlign w:val="center"/>
          </w:tcPr>
          <w:p w:rsidR="00C3634D" w:rsidRDefault="00C3634D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C3634D" w:rsidRPr="006D783A" w:rsidRDefault="00C3634D" w:rsidP="003848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20.06.2024 № 15 </w:t>
            </w:r>
            <w:r w:rsidRPr="00C3634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 «Присвоение адреса  объекту адресации, изменение и аннулирование  такого адреса»,  утвержденный постановлением Администрации Новозыковского сельсовета от 21.02.2023 № 32</w:t>
            </w:r>
          </w:p>
        </w:tc>
        <w:tc>
          <w:tcPr>
            <w:tcW w:w="641" w:type="dxa"/>
          </w:tcPr>
          <w:p w:rsidR="00C3634D" w:rsidRDefault="00C3634D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7633" w:rsidRPr="00DD6662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Pr="006D783A" w:rsidRDefault="005C7633" w:rsidP="005C7633">
      <w:pPr>
        <w:ind w:left="-142" w:firstLine="0"/>
        <w:rPr>
          <w:rFonts w:ascii="Times New Roman" w:hAnsi="Times New Roman" w:cs="Times New Roman"/>
        </w:rPr>
      </w:pPr>
      <w:r w:rsidRPr="006D783A">
        <w:rPr>
          <w:rFonts w:ascii="Times New Roman" w:hAnsi="Times New Roman" w:cs="Times New Roman"/>
          <w:sz w:val="24"/>
          <w:szCs w:val="24"/>
        </w:rPr>
        <w:t>Решения Совета депутатов Новозыковского сельсовета Красногорского района Алтайского края</w:t>
      </w:r>
    </w:p>
    <w:p w:rsidR="005C7633" w:rsidRPr="00DD6662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648"/>
        <w:gridCol w:w="8816"/>
        <w:gridCol w:w="709"/>
      </w:tblGrid>
      <w:tr w:rsidR="005C7633" w:rsidRPr="00DD6662" w:rsidTr="0038484E">
        <w:tc>
          <w:tcPr>
            <w:tcW w:w="648" w:type="dxa"/>
            <w:vAlign w:val="center"/>
          </w:tcPr>
          <w:p w:rsidR="005C7633" w:rsidRPr="00F81338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816" w:type="dxa"/>
            <w:vAlign w:val="center"/>
          </w:tcPr>
          <w:p w:rsidR="005C7633" w:rsidRPr="00F81338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709" w:type="dxa"/>
            <w:vAlign w:val="center"/>
          </w:tcPr>
          <w:p w:rsidR="005C7633" w:rsidRPr="00F81338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5C7633" w:rsidRPr="00DD6662" w:rsidTr="0038484E">
        <w:tc>
          <w:tcPr>
            <w:tcW w:w="648" w:type="dxa"/>
          </w:tcPr>
          <w:p w:rsidR="005C7633" w:rsidRPr="00B44C40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</w:tcPr>
          <w:p w:rsidR="005C7633" w:rsidRPr="00B44C40" w:rsidRDefault="005C7633" w:rsidP="003848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633" w:rsidRPr="006D4046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33" w:rsidRPr="00DD6662" w:rsidTr="0038484E">
        <w:tc>
          <w:tcPr>
            <w:tcW w:w="648" w:type="dxa"/>
          </w:tcPr>
          <w:p w:rsidR="005C7633" w:rsidRPr="00B44C40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5C7633" w:rsidRPr="00C6231F" w:rsidRDefault="005C7633" w:rsidP="0038484E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633" w:rsidRPr="006D4046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33" w:rsidRPr="00DD6662" w:rsidTr="0038484E">
        <w:tc>
          <w:tcPr>
            <w:tcW w:w="648" w:type="dxa"/>
          </w:tcPr>
          <w:p w:rsidR="005C7633" w:rsidRPr="00B44C40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6" w:type="dxa"/>
          </w:tcPr>
          <w:p w:rsidR="005C7633" w:rsidRPr="00C6231F" w:rsidRDefault="005C7633" w:rsidP="0038484E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7633" w:rsidRPr="006D4046" w:rsidRDefault="005C7633" w:rsidP="003848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C7633" w:rsidRDefault="005C7633" w:rsidP="005C7633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633" w:rsidRDefault="005C7633" w:rsidP="005C7633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5">
        <w:rPr>
          <w:rFonts w:ascii="Times New Roman" w:hAnsi="Times New Roman" w:cs="Times New Roman"/>
          <w:b/>
          <w:sz w:val="28"/>
          <w:szCs w:val="28"/>
        </w:rPr>
        <w:t>ПОСТАНОВЛЕНИЯ,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2C5">
        <w:rPr>
          <w:rFonts w:ascii="Times New Roman" w:hAnsi="Times New Roman" w:cs="Times New Roman"/>
          <w:b/>
          <w:sz w:val="28"/>
          <w:szCs w:val="28"/>
        </w:rPr>
        <w:t xml:space="preserve">РАСПОРЯЖЕНИЯ </w:t>
      </w:r>
    </w:p>
    <w:p w:rsidR="005C7633" w:rsidRDefault="005C7633" w:rsidP="005C7633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НОВОЗЫКОВСКОГО СЕЛЬСОВЕТА </w:t>
      </w:r>
    </w:p>
    <w:p w:rsidR="005C7633" w:rsidRPr="006B42C5" w:rsidRDefault="005C7633" w:rsidP="005C7633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5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5C7633" w:rsidRDefault="005C7633" w:rsidP="005C76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633" w:rsidRPr="005C7633" w:rsidRDefault="005C7633" w:rsidP="005C7633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33">
        <w:rPr>
          <w:rFonts w:ascii="Times New Roman" w:hAnsi="Times New Roman" w:cs="Times New Roman"/>
          <w:b/>
          <w:sz w:val="24"/>
          <w:szCs w:val="24"/>
        </w:rPr>
        <w:t>АДМИНИСТРАЦИЯ НОВОЗЫКОВСКОГО СЕЛЬСОВЕТА</w:t>
      </w:r>
      <w:r w:rsidRPr="005C7633">
        <w:rPr>
          <w:rFonts w:ascii="Times New Roman" w:hAnsi="Times New Roman" w:cs="Times New Roman"/>
          <w:b/>
          <w:sz w:val="24"/>
          <w:szCs w:val="24"/>
        </w:rPr>
        <w:br/>
        <w:t>КРАСНОГОРСКОГО РАЙОНА  АЛТАЙСКОГО КРАЯ</w:t>
      </w:r>
    </w:p>
    <w:p w:rsidR="005C7633" w:rsidRPr="005C7633" w:rsidRDefault="005C7633" w:rsidP="005C7633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Pr="005C7633" w:rsidRDefault="005C7633" w:rsidP="005C7633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3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7633" w:rsidRPr="005C7633" w:rsidRDefault="005C7633" w:rsidP="005C7633">
      <w:pPr>
        <w:tabs>
          <w:tab w:val="left" w:pos="16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Pr="005C7633" w:rsidRDefault="005C7633" w:rsidP="005C7633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>13.06.2024                                                                                                      № 12</w:t>
      </w:r>
    </w:p>
    <w:p w:rsidR="005C7633" w:rsidRPr="005C7633" w:rsidRDefault="005C7633" w:rsidP="005C7633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5C7633" w:rsidRPr="005C7633" w:rsidRDefault="000F30F1" w:rsidP="005C7633">
      <w:pPr>
        <w:tabs>
          <w:tab w:val="left" w:pos="1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-7.8pt;margin-top:10.2pt;width:279.3pt;height:88.05pt;z-index:251661312" strokecolor="white">
            <v:textbox style="mso-next-textbox:#_x0000_s1029">
              <w:txbxContent>
                <w:p w:rsidR="005C7633" w:rsidRPr="002727F7" w:rsidRDefault="005C7633" w:rsidP="005C7633">
                  <w:pPr>
                    <w:ind w:firstLine="0"/>
                    <w:rPr>
                      <w:sz w:val="24"/>
                      <w:szCs w:val="24"/>
                    </w:rPr>
                  </w:pPr>
                  <w:r w:rsidRPr="002727F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внесении  изменений в Порядок </w:t>
                  </w:r>
                  <w:r w:rsidRPr="002727F7">
                    <w:rPr>
                      <w:rFonts w:ascii="Times New Roman" w:eastAsia="Times New Roman CYR" w:hAnsi="Times New Roman"/>
                      <w:sz w:val="24"/>
                      <w:szCs w:val="24"/>
                    </w:rPr>
                    <w:t xml:space="preserve">разработки, реализации и оценки эффективности муниципальных программ, утвержденный постановлением </w:t>
                  </w:r>
                  <w:r w:rsidRPr="002727F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Новозыковского сельсовета Красногорского района Алтайского края от 23.12.2013 № 84 </w:t>
                  </w:r>
                </w:p>
              </w:txbxContent>
            </v:textbox>
          </v:rect>
        </w:pict>
      </w: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</w:p>
    <w:p w:rsidR="00C3634D" w:rsidRDefault="005C7633" w:rsidP="005C7633">
      <w:pPr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     В соответствии с п.2 ст. 179 БК РФ (в редакции Федерального закона РФ от 04.08.2023 № 416-ФЗ),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Новозыковский сельсовет Красногорского района Алтайского края, </w:t>
      </w:r>
    </w:p>
    <w:p w:rsidR="005C7633" w:rsidRPr="005C7633" w:rsidRDefault="00C3634D" w:rsidP="005C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7633" w:rsidRPr="005C7633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    1. Внести в Порядок </w:t>
      </w:r>
      <w:r w:rsidRPr="005C7633">
        <w:rPr>
          <w:rFonts w:ascii="Times New Roman" w:eastAsia="Times New Roman CYR" w:hAnsi="Times New Roman" w:cs="Times New Roman"/>
          <w:sz w:val="24"/>
          <w:szCs w:val="24"/>
        </w:rPr>
        <w:t xml:space="preserve">разработки, реализации и оценки эффективности муниципальных программ, утвержденный постановлением </w:t>
      </w:r>
      <w:r w:rsidRPr="005C7633">
        <w:rPr>
          <w:rFonts w:ascii="Times New Roman" w:hAnsi="Times New Roman" w:cs="Times New Roman"/>
          <w:sz w:val="24"/>
          <w:szCs w:val="24"/>
        </w:rPr>
        <w:t>Администрации Новозыковского сельсовета Красногорского района Алтайского края от 23.12.2013 № 84, следующие изменения:</w:t>
      </w:r>
    </w:p>
    <w:p w:rsidR="005C7633" w:rsidRPr="005C7633" w:rsidRDefault="005C7633" w:rsidP="005C76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    1.1. Пункт 4.2. изложить в следующей редакции:</w:t>
      </w:r>
    </w:p>
    <w:p w:rsidR="005C7633" w:rsidRPr="005C7633" w:rsidRDefault="005C7633" w:rsidP="005C76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«4.2. Государственные программы субъекта РФ, муниципальные программы подлежат приведению в соответствие с законом (решением) о бюджете не позднее 1 апреля текущего финансового года.».</w:t>
      </w:r>
    </w:p>
    <w:p w:rsidR="005C7633" w:rsidRPr="005C7633" w:rsidRDefault="005C7633" w:rsidP="005C76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5C7633" w:rsidRPr="005C7633" w:rsidRDefault="005C7633" w:rsidP="005C76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     3. Контроль за исполнением настоящего постановления оставляю за собой.</w:t>
      </w: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Глава сельсовета                                                                             А.В.Деркина</w:t>
      </w: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C7633" w:rsidRDefault="005C7633" w:rsidP="005C763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C3634D" w:rsidRPr="005C7633" w:rsidRDefault="00C3634D" w:rsidP="005C763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Ленкина Ксения Николаевна</w:t>
      </w:r>
    </w:p>
    <w:p w:rsid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8(38535)26-3-67</w:t>
      </w:r>
    </w:p>
    <w:p w:rsidR="00C3634D" w:rsidRDefault="00C3634D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3634D" w:rsidRDefault="00C3634D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3634D" w:rsidRPr="005C7633" w:rsidRDefault="00C3634D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33">
        <w:rPr>
          <w:rFonts w:ascii="Times New Roman" w:hAnsi="Times New Roman" w:cs="Times New Roman"/>
          <w:b/>
          <w:sz w:val="24"/>
          <w:szCs w:val="24"/>
        </w:rPr>
        <w:t>АДМИНИСТРАЦИЯ НОВОЗЫКОВСКОГО СЕЛЬСОВЕТА</w:t>
      </w:r>
      <w:r w:rsidRPr="005C7633">
        <w:rPr>
          <w:rFonts w:ascii="Times New Roman" w:hAnsi="Times New Roman" w:cs="Times New Roman"/>
          <w:b/>
          <w:sz w:val="24"/>
          <w:szCs w:val="24"/>
        </w:rPr>
        <w:br/>
        <w:t>КРАСНОГОРСКОГО РАЙОНА АЛТАЙСКОГО КРАЯ</w:t>
      </w: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63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>13.06.2024                                                                                           № 13</w:t>
      </w:r>
    </w:p>
    <w:p w:rsidR="005C7633" w:rsidRPr="005C7633" w:rsidRDefault="005C7633" w:rsidP="005C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5C7633" w:rsidRPr="005C7633" w:rsidRDefault="000F30F1" w:rsidP="005C763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30F1"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-7.4pt;margin-top:9.7pt;width:248.25pt;height:106.5pt;z-index:251660288" strokecolor="white">
            <v:textbox style="mso-next-textbox:#_x0000_s1028">
              <w:txbxContent>
                <w:p w:rsidR="005C7633" w:rsidRPr="00AA3346" w:rsidRDefault="005C7633" w:rsidP="005C7633">
                  <w:pPr>
                    <w:shd w:val="clear" w:color="auto" w:fill="FFFFFF"/>
                    <w:ind w:firstLine="0"/>
                    <w:rPr>
                      <w:sz w:val="24"/>
                      <w:szCs w:val="24"/>
                    </w:rPr>
                  </w:pPr>
                  <w:r w:rsidRPr="00AA33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 внесении изменений в административный регламент </w:t>
                  </w:r>
                  <w:r w:rsidRPr="00AA3346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</w:t>
                  </w:r>
                </w:p>
                <w:p w:rsidR="005C7633" w:rsidRPr="00AA3346" w:rsidRDefault="005C7633" w:rsidP="005C76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C7633" w:rsidRPr="005C7633" w:rsidRDefault="005C7633" w:rsidP="005C76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763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5C7633" w:rsidRPr="005C7633" w:rsidRDefault="005C7633" w:rsidP="005C763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 г. N 210-ФЗ "Об организации предоставления государственных и муниципальных услуг", с приказом Минсельхоза России от 27.09.2022 № 629 «Об формы и порядка ведения похозяйственных книг органами местного самоуправления» Уставом муниципального образования Новозыковский сельсовет Красногорского района Алтайского края, п о с т а н о в л я ю:</w:t>
      </w:r>
    </w:p>
    <w:p w:rsidR="005C7633" w:rsidRPr="005C7633" w:rsidRDefault="005C7633" w:rsidP="005C7633">
      <w:pPr>
        <w:shd w:val="clear" w:color="auto" w:fill="FFFFFF"/>
        <w:outlineLvl w:val="1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1. В</w:t>
      </w:r>
      <w:r w:rsidRPr="005C7633">
        <w:rPr>
          <w:rFonts w:ascii="Times New Roman" w:hAnsi="Times New Roman" w:cs="Times New Roman"/>
          <w:color w:val="000000"/>
          <w:sz w:val="24"/>
          <w:szCs w:val="24"/>
        </w:rPr>
        <w:t xml:space="preserve">нести в административный регламент </w:t>
      </w:r>
      <w:r w:rsidRPr="005C7633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выписки из похозяйственной книги», утвержденный постановлением Администрации Новозыковского сельсовета от 28.02.2018 № 15, следующие изменения:</w:t>
      </w:r>
    </w:p>
    <w:p w:rsidR="005C7633" w:rsidRPr="005C7633" w:rsidRDefault="005C7633" w:rsidP="005C76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1.1. Пункт 2.5. изложить в следующей редакции: «2.5. Общий срок предоставления муниципальной услуги составляет не более 3 рабочих дней с момента обращения заявителя в орган местного самоуправления.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</w:t>
      </w:r>
      <w:r w:rsidRPr="005C7633">
        <w:rPr>
          <w:rFonts w:ascii="Times New Roman" w:hAnsi="Times New Roman" w:cs="Times New Roman"/>
          <w:sz w:val="24"/>
          <w:szCs w:val="24"/>
          <w:u w:val="single"/>
        </w:rPr>
        <w:t>Администрации сельсовета</w:t>
      </w:r>
      <w:r w:rsidRPr="005C7633">
        <w:rPr>
          <w:rFonts w:ascii="Times New Roman" w:hAnsi="Times New Roman" w:cs="Times New Roman"/>
          <w:sz w:val="24"/>
          <w:szCs w:val="24"/>
        </w:rPr>
        <w:t>.».</w:t>
      </w:r>
    </w:p>
    <w:p w:rsidR="005C7633" w:rsidRPr="005C7633" w:rsidRDefault="005C7633" w:rsidP="005C763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5C7633">
        <w:rPr>
          <w:rFonts w:ascii="Times New Roman" w:hAnsi="Times New Roman" w:cs="Times New Roman"/>
          <w:sz w:val="24"/>
          <w:szCs w:val="24"/>
        </w:rPr>
        <w:t xml:space="preserve">1.2. Пункт 2.7.1. изложить в следующей редакции: «2.7.1. Основанием для предоставления муниципальной услуги являются заявление (приложение 3), а также документы, представленные в </w:t>
      </w:r>
      <w:r w:rsidRPr="005C7633">
        <w:rPr>
          <w:rFonts w:ascii="Times New Roman" w:hAnsi="Times New Roman" w:cs="Times New Roman"/>
          <w:sz w:val="24"/>
          <w:szCs w:val="24"/>
          <w:u w:val="single"/>
        </w:rPr>
        <w:t>Администрации сельсовета</w:t>
      </w:r>
      <w:r w:rsidRPr="005C7633">
        <w:rPr>
          <w:rFonts w:ascii="Times New Roman" w:hAnsi="Times New Roman" w:cs="Times New Roman"/>
          <w:sz w:val="24"/>
          <w:szCs w:val="24"/>
        </w:rPr>
        <w:t xml:space="preserve"> на личном приеме, или через Единый портал государственных и муниципальных услуг (функций) либо поданные через Многофункциональный центр:</w:t>
      </w:r>
    </w:p>
    <w:p w:rsidR="005C7633" w:rsidRPr="005C7633" w:rsidRDefault="005C7633" w:rsidP="005C763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1) документ, удостоверяющий личность гражданина;</w:t>
      </w:r>
    </w:p>
    <w:p w:rsidR="005C7633" w:rsidRPr="005C7633" w:rsidRDefault="005C7633" w:rsidP="005C763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2) документ, удостоверяющий права представителя заявителя (в случае обращения представителя заявителя).</w:t>
      </w:r>
      <w:r w:rsidRPr="005C763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5C7633" w:rsidRPr="005C7633" w:rsidRDefault="005C7633" w:rsidP="005C7633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C7633">
        <w:rPr>
          <w:rFonts w:ascii="Times New Roman" w:hAnsi="Times New Roman"/>
          <w:sz w:val="24"/>
          <w:szCs w:val="24"/>
        </w:rPr>
        <w:t>Срок регистрации заявления о предоставлении муниципальной услуги.</w:t>
      </w:r>
    </w:p>
    <w:p w:rsidR="005C7633" w:rsidRPr="005C7633" w:rsidRDefault="005C7633" w:rsidP="005C7633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C7633">
        <w:rPr>
          <w:rFonts w:ascii="Times New Roman" w:hAnsi="Times New Roman"/>
          <w:sz w:val="24"/>
          <w:szCs w:val="24"/>
        </w:rPr>
        <w:t>Регистрация документов, поданных заявителем, в том числе в электронном виде, осуществляется в день приема.».</w:t>
      </w:r>
    </w:p>
    <w:p w:rsidR="005C7633" w:rsidRPr="005C7633" w:rsidRDefault="005C7633" w:rsidP="005C7633">
      <w:pPr>
        <w:pStyle w:val="2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C7633">
        <w:rPr>
          <w:rFonts w:ascii="Times New Roman" w:hAnsi="Times New Roman"/>
          <w:sz w:val="24"/>
          <w:szCs w:val="24"/>
        </w:rPr>
        <w:t>1.3. Пункт 2.15. исключить.</w:t>
      </w:r>
    </w:p>
    <w:p w:rsidR="005C7633" w:rsidRPr="005C7633" w:rsidRDefault="005C7633" w:rsidP="005C76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5C7633" w:rsidRPr="005C7633" w:rsidRDefault="005C7633" w:rsidP="005C763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5C7633">
        <w:rPr>
          <w:rFonts w:ascii="Times New Roman" w:hAnsi="Times New Roman" w:cs="Times New Roman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Глава сельсовета</w:t>
      </w:r>
      <w:r w:rsidR="00C3634D" w:rsidRPr="00C363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363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</w:t>
      </w:r>
      <w:r w:rsidR="00C3634D"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А.В.Деркина</w:t>
      </w: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</w:t>
      </w:r>
    </w:p>
    <w:p w:rsidR="005C7633" w:rsidRPr="005C7633" w:rsidRDefault="00C3634D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</w:t>
      </w:r>
      <w:r w:rsidR="005C7633"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                                                                                                   </w:t>
      </w:r>
    </w:p>
    <w:p w:rsidR="005C7633" w:rsidRPr="005C7633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Ленкина Ксения Николаевна</w:t>
      </w:r>
    </w:p>
    <w:p w:rsidR="00D2278B" w:rsidRDefault="005C7633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C76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8(38535)26-3-67</w:t>
      </w:r>
    </w:p>
    <w:p w:rsidR="00C3634D" w:rsidRDefault="00C3634D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3634D" w:rsidRDefault="00C3634D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3634D" w:rsidRDefault="00C3634D" w:rsidP="005C7633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4D">
        <w:rPr>
          <w:rFonts w:ascii="Times New Roman" w:hAnsi="Times New Roman" w:cs="Times New Roman"/>
          <w:b/>
          <w:sz w:val="24"/>
          <w:szCs w:val="24"/>
        </w:rPr>
        <w:t>АДМИНИСТРАЦИЯ НОВОЗЫКОВСКОГО СЕЛЬСОВЕТА</w:t>
      </w:r>
    </w:p>
    <w:p w:rsidR="00C3634D" w:rsidRDefault="00C3634D" w:rsidP="00C36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4D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C3634D" w:rsidRPr="00C3634D" w:rsidRDefault="00C3634D" w:rsidP="00C36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4D" w:rsidRPr="00C3634D" w:rsidRDefault="00C3634D" w:rsidP="00C36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634D" w:rsidRPr="00C3634D" w:rsidRDefault="00C3634D" w:rsidP="00C36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4D" w:rsidRPr="00C3634D" w:rsidRDefault="00C3634D" w:rsidP="00C36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>20.06.2024                                                                                                                     № 15</w:t>
      </w:r>
    </w:p>
    <w:p w:rsidR="00C3634D" w:rsidRPr="00C3634D" w:rsidRDefault="00C3634D" w:rsidP="00C36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C3634D" w:rsidRPr="00C3634D" w:rsidRDefault="00C3634D" w:rsidP="00C3634D">
      <w:pPr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9pt;margin-top:4.25pt;width:249.25pt;height:120.45pt;z-index:251663360" stroked="f">
            <v:textbox>
              <w:txbxContent>
                <w:p w:rsidR="00C3634D" w:rsidRPr="00C3634D" w:rsidRDefault="00C3634D" w:rsidP="00C3634D">
                  <w:pPr>
                    <w:suppressAutoHyphens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634D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административный регламент предоставления муниципальной услуги  «Присвоение адреса  объекту адресации, изменение и аннулирование  такого адреса»,  утвержденный постановлением Администрации Новозыковского сельсовета от 21.02.2023 № 32</w:t>
                  </w:r>
                </w:p>
              </w:txbxContent>
            </v:textbox>
          </v:shape>
        </w:pict>
      </w:r>
      <w:r w:rsidRPr="00C36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4D" w:rsidRPr="00C3634D" w:rsidRDefault="00C3634D" w:rsidP="00C3634D">
      <w:pPr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709"/>
        </w:tabs>
        <w:suppressAutoHyphens/>
        <w:ind w:firstLine="425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634D" w:rsidRPr="00C3634D" w:rsidRDefault="00C3634D" w:rsidP="00C3634D">
      <w:pPr>
        <w:tabs>
          <w:tab w:val="left" w:pos="709"/>
        </w:tabs>
        <w:suppressAutoHyphens/>
        <w:ind w:firstLine="425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27.07.2010 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05.02.2024 № 124 «</w:t>
      </w:r>
      <w:r w:rsidRPr="00C3634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"О внесении изменений в постановление Правительства Российской Федерации от 19 ноября 2014 г. N 1221", </w:t>
      </w:r>
      <w:r w:rsidRPr="00C3634D">
        <w:rPr>
          <w:rFonts w:ascii="Times New Roman" w:hAnsi="Times New Roman" w:cs="Times New Roman"/>
          <w:sz w:val="24"/>
          <w:szCs w:val="24"/>
        </w:rPr>
        <w:t xml:space="preserve">  Уставом муниципального образования, п о с т а н о в л я ю:  </w:t>
      </w:r>
    </w:p>
    <w:p w:rsidR="00C3634D" w:rsidRPr="00C3634D" w:rsidRDefault="00C3634D" w:rsidP="00C3634D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634D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 «Присвоение адреса  объекту адресации, изменение и аннулирование  такого адреса следующие изменения и дополнения:</w:t>
      </w:r>
    </w:p>
    <w:p w:rsidR="00C3634D" w:rsidRPr="00C3634D" w:rsidRDefault="00C3634D" w:rsidP="00C3634D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634D">
        <w:rPr>
          <w:rFonts w:ascii="Times New Roman" w:hAnsi="Times New Roman" w:cs="Times New Roman"/>
          <w:sz w:val="24"/>
          <w:szCs w:val="24"/>
        </w:rPr>
        <w:t xml:space="preserve"> 1.1.  </w:t>
      </w:r>
      <w:hyperlink r:id="rId6" w:anchor="/document/70803770/entry/1037" w:history="1">
        <w:r w:rsidRPr="00C3634D">
          <w:rPr>
            <w:rStyle w:val="a6"/>
            <w:rFonts w:ascii="Times New Roman" w:hAnsi="Times New Roman" w:cs="Times New Roman"/>
            <w:sz w:val="24"/>
            <w:szCs w:val="24"/>
          </w:rPr>
          <w:t>Пункт 2.7</w:t>
        </w:r>
      </w:hyperlink>
      <w:r w:rsidRPr="00C3634D">
        <w:rPr>
          <w:rFonts w:ascii="Times New Roman" w:hAnsi="Times New Roman" w:cs="Times New Roman"/>
          <w:sz w:val="24"/>
          <w:szCs w:val="24"/>
        </w:rPr>
        <w:t> изложить в следующей редакции:</w:t>
      </w:r>
    </w:p>
    <w:p w:rsidR="00C3634D" w:rsidRPr="00C3634D" w:rsidRDefault="00C3634D" w:rsidP="00C3634D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 xml:space="preserve"> «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3634D" w:rsidRPr="00C3634D" w:rsidRDefault="00C3634D" w:rsidP="00C3634D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34D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3634D" w:rsidRPr="00C3634D" w:rsidRDefault="00C3634D" w:rsidP="00C3634D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34D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заявления".</w:t>
      </w:r>
    </w:p>
    <w:p w:rsidR="00C3634D" w:rsidRPr="00C3634D" w:rsidRDefault="00C3634D" w:rsidP="00C3634D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 xml:space="preserve">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утвержденных постановлением Правительства РФ от 05.02.2024 № 124,  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взаимодействия.".</w:t>
      </w:r>
    </w:p>
    <w:p w:rsidR="00C3634D" w:rsidRPr="00C3634D" w:rsidRDefault="00C3634D" w:rsidP="00C3634D">
      <w:pPr>
        <w:tabs>
          <w:tab w:val="left" w:pos="284"/>
          <w:tab w:val="left" w:pos="567"/>
          <w:tab w:val="left" w:pos="709"/>
        </w:tabs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3634D">
        <w:rPr>
          <w:rFonts w:ascii="Times New Roman" w:hAnsi="Times New Roman" w:cs="Times New Roman"/>
          <w:color w:val="000000"/>
          <w:sz w:val="24"/>
          <w:szCs w:val="24"/>
        </w:rPr>
        <w:t>1.2. Пункт 3.1 раздела 3 регламента  изложить в следующей редакции:</w:t>
      </w:r>
    </w:p>
    <w:p w:rsidR="00C3634D" w:rsidRPr="00C3634D" w:rsidRDefault="00C3634D" w:rsidP="00C3634D">
      <w:pPr>
        <w:pStyle w:val="24"/>
        <w:shd w:val="clear" w:color="auto" w:fill="auto"/>
        <w:spacing w:line="24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r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 xml:space="preserve">    «3.1. </w:t>
      </w:r>
      <w:r w:rsidRPr="00C3634D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установление личности Заявителя (представителя Заявителя);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регистрация заявления;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проверка комплектности документов, необходимых для предоставления Услуги;</w:t>
      </w:r>
    </w:p>
    <w:p w:rsid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рассмотрение документов, необходимых для предоставления Услуги;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принятие решения по результатам оказания Услуги: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-решение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адреса;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-решение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решения;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-датой присвоения объекта адресации адреса, изменения  изменение или аннулирование его адреса признается дата размещения сведений об адресе объекта адресации в государственном адресном реестре.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color w:val="000000"/>
          <w:sz w:val="24"/>
          <w:szCs w:val="24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Style w:val="21"/>
          <w:rFonts w:ascii="Times New Roman" w:hAnsi="Times New Roman" w:cs="Times New Roman"/>
          <w:sz w:val="24"/>
          <w:szCs w:val="24"/>
        </w:rPr>
      </w:pPr>
      <w:r w:rsidRPr="00C3634D">
        <w:rPr>
          <w:rStyle w:val="21"/>
          <w:rFonts w:ascii="Times New Roman" w:hAnsi="Times New Roman" w:cs="Times New Roman"/>
          <w:sz w:val="24"/>
          <w:szCs w:val="24"/>
        </w:rPr>
        <w:t>выдача результата оказания Услуги.</w:t>
      </w:r>
    </w:p>
    <w:p w:rsidR="00C3634D" w:rsidRPr="00C3634D" w:rsidRDefault="00C3634D" w:rsidP="00C3634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34D">
        <w:rPr>
          <w:rFonts w:ascii="Times New Roman" w:hAnsi="Times New Roman" w:cs="Times New Roman"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7" w:anchor="/document/70865886/entry/2000" w:history="1">
        <w:r w:rsidRPr="00C3634D">
          <w:rPr>
            <w:rStyle w:val="a6"/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3634D">
        <w:rPr>
          <w:rFonts w:ascii="Times New Roman" w:hAnsi="Times New Roman" w:cs="Times New Roman"/>
          <w:sz w:val="24"/>
          <w:szCs w:val="24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C3634D" w:rsidRPr="00C3634D" w:rsidRDefault="00C3634D" w:rsidP="00C3634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3634D">
        <w:t>-в форме электронного документа с использованием информационно-телекоммуникационных сетей общего пользования, в том числе </w:t>
      </w:r>
      <w:hyperlink r:id="rId8" w:tgtFrame="_blank" w:history="1">
        <w:r w:rsidRPr="00C3634D">
          <w:rPr>
            <w:rStyle w:val="a6"/>
          </w:rPr>
          <w:t>единого портала</w:t>
        </w:r>
      </w:hyperlink>
      <w:r w:rsidRPr="00C3634D"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9" w:anchor="/document/70803770/entry/1037" w:history="1">
        <w:r w:rsidRPr="00C3634D">
          <w:rPr>
            <w:rStyle w:val="a6"/>
          </w:rPr>
          <w:t>пунктах 37</w:t>
        </w:r>
      </w:hyperlink>
      <w:r w:rsidRPr="00C3634D">
        <w:t> и </w:t>
      </w:r>
      <w:hyperlink r:id="rId10" w:anchor="/document/70803770/entry/1038" w:history="1">
        <w:r w:rsidRPr="00C3634D">
          <w:rPr>
            <w:rStyle w:val="a6"/>
          </w:rPr>
          <w:t>38</w:t>
        </w:r>
      </w:hyperlink>
      <w:r w:rsidRPr="00C3634D">
        <w:t>  Правил;</w:t>
      </w:r>
    </w:p>
    <w:p w:rsidR="00C3634D" w:rsidRPr="00C3634D" w:rsidRDefault="00C3634D" w:rsidP="00C3634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3634D">
        <w:t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11" w:anchor="/document/70803770/entry/1037" w:history="1">
        <w:r w:rsidRPr="00C3634D">
          <w:rPr>
            <w:rStyle w:val="a6"/>
          </w:rPr>
          <w:t>пунктами 37</w:t>
        </w:r>
      </w:hyperlink>
      <w:r w:rsidRPr="00C3634D">
        <w:t> и </w:t>
      </w:r>
      <w:hyperlink r:id="rId12" w:anchor="/document/70803770/entry/1038" w:history="1">
        <w:r w:rsidRPr="00C3634D">
          <w:rPr>
            <w:rStyle w:val="a6"/>
          </w:rPr>
          <w:t>38</w:t>
        </w:r>
      </w:hyperlink>
      <w:r w:rsidRPr="00C3634D">
        <w:t> Правил срока посредством почтового отправления по указанному в заявлении почтовому адресу.</w:t>
      </w:r>
    </w:p>
    <w:p w:rsidR="00C3634D" w:rsidRPr="00C3634D" w:rsidRDefault="00C3634D" w:rsidP="00C3634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C3634D">
        <w:rPr>
          <w:shd w:val="clear" w:color="auto" w:fill="FFFFFF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3" w:anchor="/document/70803770/entry/1037" w:history="1">
        <w:r w:rsidRPr="00C3634D">
          <w:rPr>
            <w:rStyle w:val="a6"/>
            <w:shd w:val="clear" w:color="auto" w:fill="FFFFFF"/>
          </w:rPr>
          <w:t>пунктами 37</w:t>
        </w:r>
      </w:hyperlink>
      <w:r w:rsidRPr="00C3634D">
        <w:rPr>
          <w:shd w:val="clear" w:color="auto" w:fill="FFFFFF"/>
        </w:rPr>
        <w:t> и </w:t>
      </w:r>
      <w:hyperlink r:id="rId14" w:anchor="/document/70803770/entry/1038" w:history="1">
        <w:r w:rsidRPr="00C3634D">
          <w:rPr>
            <w:rStyle w:val="a6"/>
            <w:shd w:val="clear" w:color="auto" w:fill="FFFFFF"/>
          </w:rPr>
          <w:t>38</w:t>
        </w:r>
      </w:hyperlink>
      <w:r w:rsidRPr="00C3634D">
        <w:rPr>
          <w:shd w:val="clear" w:color="auto" w:fill="FFFFFF"/>
        </w:rPr>
        <w:t>  Правил.</w:t>
      </w:r>
      <w:r w:rsidRPr="00C3634D">
        <w:tab/>
      </w:r>
    </w:p>
    <w:p w:rsidR="00C3634D" w:rsidRPr="00C3634D" w:rsidRDefault="00C3634D" w:rsidP="00C363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    </w:t>
      </w:r>
    </w:p>
    <w:p w:rsidR="00C3634D" w:rsidRPr="00C3634D" w:rsidRDefault="00C3634D" w:rsidP="00C363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3634D" w:rsidRPr="00C3634D" w:rsidRDefault="00C3634D" w:rsidP="00C3634D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3634D" w:rsidRPr="00C3634D" w:rsidRDefault="00C3634D" w:rsidP="00C3634D">
      <w:pPr>
        <w:tabs>
          <w:tab w:val="left" w:pos="709"/>
        </w:tabs>
        <w:suppressAutoHyphens/>
        <w:ind w:firstLine="284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3634D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634D">
        <w:rPr>
          <w:rFonts w:ascii="Times New Roman" w:hAnsi="Times New Roman" w:cs="Times New Roman"/>
          <w:sz w:val="24"/>
          <w:szCs w:val="24"/>
        </w:rPr>
        <w:t xml:space="preserve">                         А.В. Деркина</w:t>
      </w:r>
    </w:p>
    <w:p w:rsidR="00C3634D" w:rsidRPr="00C3634D" w:rsidRDefault="00C3634D" w:rsidP="00C3634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1638"/>
        </w:tabs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1638"/>
        </w:tabs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1638"/>
        </w:tabs>
        <w:rPr>
          <w:rFonts w:ascii="Times New Roman" w:hAnsi="Times New Roman" w:cs="Times New Roman"/>
          <w:sz w:val="24"/>
          <w:szCs w:val="24"/>
        </w:rPr>
      </w:pPr>
    </w:p>
    <w:p w:rsidR="00C3634D" w:rsidRPr="00C3634D" w:rsidRDefault="00C3634D" w:rsidP="00C3634D">
      <w:pPr>
        <w:tabs>
          <w:tab w:val="left" w:pos="0"/>
        </w:tabs>
        <w:ind w:firstLine="0"/>
        <w:jc w:val="left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Ленкина Ксения Николаевна</w:t>
      </w:r>
      <w:r w:rsidRPr="00C3634D">
        <w:rPr>
          <w:rFonts w:ascii="Times New Roman" w:hAnsi="Times New Roman" w:cs="Times New Roman"/>
        </w:rPr>
        <w:br/>
        <w:t xml:space="preserve">8(38535)26-3-67         </w:t>
      </w:r>
    </w:p>
    <w:sectPr w:rsidR="00C3634D" w:rsidRPr="00C3634D" w:rsidSect="00AA3346">
      <w:footerReference w:type="default" r:id="rId15"/>
      <w:pgSz w:w="11906" w:h="16838"/>
      <w:pgMar w:top="142" w:right="850" w:bottom="142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3B" w:rsidRDefault="0049143B" w:rsidP="00FF79EA">
      <w:r>
        <w:separator/>
      </w:r>
    </w:p>
  </w:endnote>
  <w:endnote w:type="continuationSeparator" w:id="0">
    <w:p w:rsidR="0049143B" w:rsidRDefault="0049143B" w:rsidP="00FF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4888"/>
      <w:docPartObj>
        <w:docPartGallery w:val="Page Numbers (Bottom of Page)"/>
        <w:docPartUnique/>
      </w:docPartObj>
    </w:sdtPr>
    <w:sdtContent>
      <w:p w:rsidR="00A43E94" w:rsidRDefault="000F30F1" w:rsidP="00A43E94">
        <w:pPr>
          <w:pStyle w:val="a4"/>
          <w:jc w:val="center"/>
        </w:pPr>
        <w:r>
          <w:fldChar w:fldCharType="begin"/>
        </w:r>
        <w:r w:rsidR="007E5208">
          <w:instrText xml:space="preserve"> PAGE   \* MERGEFORMAT </w:instrText>
        </w:r>
        <w:r>
          <w:fldChar w:fldCharType="separate"/>
        </w:r>
        <w:r w:rsidR="00C3634D">
          <w:rPr>
            <w:noProof/>
          </w:rPr>
          <w:t>5</w:t>
        </w:r>
        <w:r>
          <w:fldChar w:fldCharType="end"/>
        </w:r>
      </w:p>
    </w:sdtContent>
  </w:sdt>
  <w:p w:rsidR="00A43E94" w:rsidRDefault="004914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3B" w:rsidRDefault="0049143B" w:rsidP="00FF79EA">
      <w:r>
        <w:separator/>
      </w:r>
    </w:p>
  </w:footnote>
  <w:footnote w:type="continuationSeparator" w:id="0">
    <w:p w:rsidR="0049143B" w:rsidRDefault="0049143B" w:rsidP="00FF7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633"/>
    <w:rsid w:val="000F30F1"/>
    <w:rsid w:val="001610B9"/>
    <w:rsid w:val="0049143B"/>
    <w:rsid w:val="005C7633"/>
    <w:rsid w:val="007E5208"/>
    <w:rsid w:val="00A6203F"/>
    <w:rsid w:val="00C3634D"/>
    <w:rsid w:val="00D2278B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3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763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C76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C7633"/>
  </w:style>
  <w:style w:type="paragraph" w:styleId="2">
    <w:name w:val="Body Text Indent 2"/>
    <w:basedOn w:val="a"/>
    <w:link w:val="20"/>
    <w:unhideWhenUsed/>
    <w:rsid w:val="005C7633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7633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C3634D"/>
    <w:rPr>
      <w:color w:val="0000FF"/>
      <w:u w:val="single"/>
    </w:rPr>
  </w:style>
  <w:style w:type="paragraph" w:customStyle="1" w:styleId="s1">
    <w:name w:val="s_1"/>
    <w:basedOn w:val="a"/>
    <w:rsid w:val="00C363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3634D"/>
    <w:rPr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C3634D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634D"/>
    <w:pPr>
      <w:widowControl w:val="0"/>
      <w:shd w:val="clear" w:color="auto" w:fill="FFFFFF"/>
      <w:spacing w:after="420" w:line="240" w:lineRule="atLeast"/>
      <w:ind w:firstLine="0"/>
    </w:pPr>
    <w:rPr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C3634D"/>
    <w:pPr>
      <w:widowControl w:val="0"/>
      <w:shd w:val="clear" w:color="auto" w:fill="FFFFFF"/>
      <w:spacing w:line="760" w:lineRule="exact"/>
      <w:ind w:firstLine="0"/>
      <w:jc w:val="left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1933</Words>
  <Characters>11021</Characters>
  <Application>Microsoft Office Word</Application>
  <DocSecurity>0</DocSecurity>
  <Lines>91</Lines>
  <Paragraphs>25</Paragraphs>
  <ScaleCrop>false</ScaleCrop>
  <Company>Microsoft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2024-06-13T09:01:00Z</dcterms:created>
  <dcterms:modified xsi:type="dcterms:W3CDTF">2024-06-21T03:32:00Z</dcterms:modified>
</cp:coreProperties>
</file>